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rawings/drawing1.xml" ContentType="application/vnd.openxmlformats-officedocument.drawingml.chartshapes+xml"/>
  <Override PartName="/word/charts/chart6.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1D3" w:rsidRPr="006601D3" w:rsidRDefault="006601D3" w:rsidP="007D2797">
      <w:pPr>
        <w:spacing w:after="0" w:line="240" w:lineRule="auto"/>
        <w:ind w:firstLine="567"/>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Кыргызстандын энергетика системасынын азыркы абалын мүнөздөгөн статистикалык маалыматтар</w:t>
      </w:r>
    </w:p>
    <w:p w:rsidR="007D2797" w:rsidRPr="00D151CB" w:rsidRDefault="007D2797" w:rsidP="007D2797">
      <w:pPr>
        <w:spacing w:after="0" w:line="240" w:lineRule="auto"/>
        <w:jc w:val="both"/>
        <w:rPr>
          <w:rFonts w:ascii="Times New Roman" w:hAnsi="Times New Roman" w:cs="Times New Roman"/>
          <w:b/>
          <w:sz w:val="28"/>
          <w:szCs w:val="28"/>
          <w:lang w:val="ky-KG"/>
        </w:rPr>
      </w:pPr>
    </w:p>
    <w:p w:rsidR="007D2797" w:rsidRPr="006601D3" w:rsidRDefault="007D2797" w:rsidP="007D2797">
      <w:pPr>
        <w:spacing w:after="0" w:line="240" w:lineRule="auto"/>
        <w:ind w:firstLine="567"/>
        <w:jc w:val="center"/>
        <w:rPr>
          <w:rFonts w:ascii="Times New Roman" w:hAnsi="Times New Roman" w:cs="Times New Roman"/>
          <w:b/>
          <w:sz w:val="28"/>
          <w:szCs w:val="28"/>
          <w:u w:val="single"/>
          <w:lang w:val="ky-KG"/>
        </w:rPr>
      </w:pPr>
      <w:r w:rsidRPr="00D151CB">
        <w:rPr>
          <w:rFonts w:ascii="Times New Roman" w:hAnsi="Times New Roman" w:cs="Times New Roman"/>
          <w:b/>
          <w:sz w:val="28"/>
          <w:szCs w:val="28"/>
          <w:u w:val="single"/>
        </w:rPr>
        <w:t>Электр энергия</w:t>
      </w:r>
      <w:r w:rsidR="006601D3">
        <w:rPr>
          <w:rFonts w:ascii="Times New Roman" w:hAnsi="Times New Roman" w:cs="Times New Roman"/>
          <w:b/>
          <w:sz w:val="28"/>
          <w:szCs w:val="28"/>
          <w:u w:val="single"/>
          <w:lang w:val="ky-KG"/>
        </w:rPr>
        <w:t>сы</w:t>
      </w:r>
    </w:p>
    <w:p w:rsidR="007D2797" w:rsidRPr="00D151CB" w:rsidRDefault="007D2797" w:rsidP="007D2797">
      <w:pPr>
        <w:spacing w:after="0" w:line="240" w:lineRule="auto"/>
        <w:ind w:firstLine="567"/>
        <w:jc w:val="center"/>
        <w:rPr>
          <w:rFonts w:ascii="Times New Roman" w:hAnsi="Times New Roman" w:cs="Times New Roman"/>
          <w:b/>
          <w:sz w:val="24"/>
          <w:szCs w:val="24"/>
          <w:u w:val="single"/>
        </w:rPr>
      </w:pPr>
    </w:p>
    <w:tbl>
      <w:tblPr>
        <w:tblStyle w:val="a3"/>
        <w:tblW w:w="9634" w:type="dxa"/>
        <w:jc w:val="center"/>
        <w:tblLook w:val="04A0" w:firstRow="1" w:lastRow="0" w:firstColumn="1" w:lastColumn="0" w:noHBand="0" w:noVBand="1"/>
      </w:tblPr>
      <w:tblGrid>
        <w:gridCol w:w="2782"/>
        <w:gridCol w:w="1672"/>
        <w:gridCol w:w="2629"/>
        <w:gridCol w:w="2551"/>
      </w:tblGrid>
      <w:tr w:rsidR="007D2797" w:rsidRPr="00D151CB" w:rsidTr="00CB6FB1">
        <w:trPr>
          <w:trHeight w:val="432"/>
          <w:jc w:val="center"/>
        </w:trPr>
        <w:tc>
          <w:tcPr>
            <w:tcW w:w="9634" w:type="dxa"/>
            <w:gridSpan w:val="4"/>
            <w:vAlign w:val="center"/>
            <w:hideMark/>
          </w:tcPr>
          <w:p w:rsidR="007D2797" w:rsidRPr="006601D3" w:rsidRDefault="007D2797" w:rsidP="006601D3">
            <w:pPr>
              <w:spacing w:after="0" w:line="240" w:lineRule="auto"/>
              <w:ind w:left="426" w:hanging="426"/>
              <w:jc w:val="center"/>
              <w:rPr>
                <w:rFonts w:ascii="Times New Roman" w:hAnsi="Times New Roman" w:cs="Times New Roman"/>
                <w:sz w:val="24"/>
                <w:szCs w:val="24"/>
                <w:lang w:val="ky-KG"/>
              </w:rPr>
            </w:pPr>
            <w:r w:rsidRPr="00181E50">
              <w:rPr>
                <w:rFonts w:ascii="Times New Roman" w:hAnsi="Times New Roman" w:cs="Times New Roman"/>
                <w:sz w:val="24"/>
                <w:szCs w:val="24"/>
              </w:rPr>
              <w:t>Генер</w:t>
            </w:r>
            <w:r w:rsidR="006601D3" w:rsidRPr="00181E50">
              <w:rPr>
                <w:rFonts w:ascii="Times New Roman" w:hAnsi="Times New Roman" w:cs="Times New Roman"/>
                <w:sz w:val="24"/>
                <w:szCs w:val="24"/>
                <w:lang w:val="ky-KG"/>
              </w:rPr>
              <w:t>ациялоочу</w:t>
            </w:r>
            <w:r w:rsidRPr="00181E50">
              <w:rPr>
                <w:rFonts w:ascii="Times New Roman" w:hAnsi="Times New Roman" w:cs="Times New Roman"/>
                <w:sz w:val="24"/>
                <w:szCs w:val="24"/>
              </w:rPr>
              <w:t xml:space="preserve"> </w:t>
            </w:r>
            <w:r w:rsidR="006601D3" w:rsidRPr="00181E50">
              <w:rPr>
                <w:rFonts w:ascii="Times New Roman" w:hAnsi="Times New Roman" w:cs="Times New Roman"/>
                <w:sz w:val="24"/>
                <w:szCs w:val="24"/>
                <w:lang w:val="ky-KG"/>
              </w:rPr>
              <w:t>кубаттуулуктар</w:t>
            </w:r>
          </w:p>
        </w:tc>
      </w:tr>
      <w:tr w:rsidR="007D2797" w:rsidRPr="00D151CB" w:rsidTr="00CB6FB1">
        <w:trPr>
          <w:trHeight w:val="590"/>
          <w:jc w:val="center"/>
        </w:trPr>
        <w:tc>
          <w:tcPr>
            <w:tcW w:w="2782" w:type="dxa"/>
            <w:vAlign w:val="center"/>
            <w:hideMark/>
          </w:tcPr>
          <w:p w:rsidR="007D2797" w:rsidRPr="006601D3" w:rsidRDefault="007D2797" w:rsidP="00CB6FB1">
            <w:pPr>
              <w:spacing w:after="0" w:line="240" w:lineRule="auto"/>
              <w:ind w:left="426" w:hanging="426"/>
              <w:jc w:val="center"/>
              <w:rPr>
                <w:rFonts w:ascii="Times New Roman" w:hAnsi="Times New Roman" w:cs="Times New Roman"/>
                <w:sz w:val="24"/>
                <w:szCs w:val="24"/>
                <w:lang w:val="ky-KG"/>
              </w:rPr>
            </w:pPr>
            <w:r w:rsidRPr="00D151CB">
              <w:rPr>
                <w:rFonts w:ascii="Times New Roman" w:hAnsi="Times New Roman" w:cs="Times New Roman"/>
                <w:b/>
                <w:bCs/>
                <w:sz w:val="24"/>
                <w:szCs w:val="24"/>
              </w:rPr>
              <w:t>ГЭС</w:t>
            </w:r>
            <w:r w:rsidR="006601D3">
              <w:rPr>
                <w:rFonts w:ascii="Times New Roman" w:hAnsi="Times New Roman" w:cs="Times New Roman"/>
                <w:b/>
                <w:bCs/>
                <w:sz w:val="24"/>
                <w:szCs w:val="24"/>
                <w:lang w:val="ky-KG"/>
              </w:rPr>
              <w:t>тин аталышы</w:t>
            </w:r>
          </w:p>
        </w:tc>
        <w:tc>
          <w:tcPr>
            <w:tcW w:w="1672" w:type="dxa"/>
            <w:vAlign w:val="center"/>
            <w:hideMark/>
          </w:tcPr>
          <w:p w:rsidR="006601D3" w:rsidRPr="00D151CB" w:rsidRDefault="006601D3" w:rsidP="006601D3">
            <w:pPr>
              <w:spacing w:after="0" w:line="240" w:lineRule="auto"/>
              <w:ind w:left="13" w:hanging="13"/>
              <w:jc w:val="center"/>
              <w:rPr>
                <w:rFonts w:ascii="Times New Roman" w:hAnsi="Times New Roman" w:cs="Times New Roman"/>
                <w:sz w:val="24"/>
                <w:szCs w:val="24"/>
              </w:rPr>
            </w:pPr>
            <w:r>
              <w:rPr>
                <w:rFonts w:ascii="Times New Roman" w:hAnsi="Times New Roman" w:cs="Times New Roman"/>
                <w:b/>
                <w:bCs/>
                <w:sz w:val="24"/>
                <w:szCs w:val="24"/>
                <w:lang w:val="ky-KG"/>
              </w:rPr>
              <w:t xml:space="preserve">Ишке киргизилген жыл </w:t>
            </w:r>
          </w:p>
          <w:p w:rsidR="007D2797" w:rsidRPr="006601D3" w:rsidRDefault="007D2797" w:rsidP="006601D3">
            <w:pPr>
              <w:spacing w:after="0" w:line="240" w:lineRule="auto"/>
              <w:jc w:val="left"/>
              <w:rPr>
                <w:rFonts w:ascii="Times New Roman" w:hAnsi="Times New Roman" w:cs="Times New Roman"/>
                <w:sz w:val="24"/>
                <w:szCs w:val="24"/>
                <w:lang w:val="ky-KG"/>
              </w:rPr>
            </w:pPr>
          </w:p>
        </w:tc>
        <w:tc>
          <w:tcPr>
            <w:tcW w:w="2629" w:type="dxa"/>
            <w:vAlign w:val="center"/>
            <w:hideMark/>
          </w:tcPr>
          <w:p w:rsidR="007D2797" w:rsidRPr="00D151CB" w:rsidRDefault="006601D3" w:rsidP="006601D3">
            <w:pPr>
              <w:spacing w:after="0" w:line="240" w:lineRule="auto"/>
              <w:ind w:left="42"/>
              <w:jc w:val="center"/>
              <w:rPr>
                <w:rFonts w:ascii="Times New Roman" w:hAnsi="Times New Roman" w:cs="Times New Roman"/>
                <w:sz w:val="24"/>
                <w:szCs w:val="24"/>
              </w:rPr>
            </w:pPr>
            <w:r>
              <w:rPr>
                <w:rFonts w:ascii="Times New Roman" w:hAnsi="Times New Roman" w:cs="Times New Roman"/>
                <w:b/>
                <w:bCs/>
                <w:sz w:val="24"/>
                <w:szCs w:val="24"/>
                <w:lang w:val="ky-KG"/>
              </w:rPr>
              <w:t>Белгиленген кубаттуулук</w:t>
            </w:r>
            <w:r w:rsidR="007D2797" w:rsidRPr="00D151CB">
              <w:rPr>
                <w:rFonts w:ascii="Times New Roman" w:hAnsi="Times New Roman" w:cs="Times New Roman"/>
                <w:b/>
                <w:bCs/>
                <w:sz w:val="24"/>
                <w:szCs w:val="24"/>
              </w:rPr>
              <w:t>, МВт</w:t>
            </w:r>
          </w:p>
        </w:tc>
        <w:tc>
          <w:tcPr>
            <w:tcW w:w="2551" w:type="dxa"/>
            <w:vAlign w:val="center"/>
            <w:hideMark/>
          </w:tcPr>
          <w:p w:rsidR="007D2797" w:rsidRPr="00D151CB" w:rsidRDefault="00FA57B9" w:rsidP="00CB6FB1">
            <w:pPr>
              <w:spacing w:after="0" w:line="240" w:lineRule="auto"/>
              <w:ind w:left="426" w:hanging="426"/>
              <w:jc w:val="center"/>
              <w:rPr>
                <w:rFonts w:ascii="Times New Roman" w:hAnsi="Times New Roman" w:cs="Times New Roman"/>
                <w:sz w:val="24"/>
                <w:szCs w:val="24"/>
              </w:rPr>
            </w:pPr>
            <w:r>
              <w:rPr>
                <w:rFonts w:ascii="Times New Roman" w:hAnsi="Times New Roman" w:cs="Times New Roman"/>
                <w:b/>
                <w:bCs/>
                <w:sz w:val="24"/>
                <w:szCs w:val="24"/>
                <w:lang w:val="ky-KG"/>
              </w:rPr>
              <w:t>К</w:t>
            </w:r>
            <w:r w:rsidR="006601D3">
              <w:rPr>
                <w:rFonts w:ascii="Times New Roman" w:hAnsi="Times New Roman" w:cs="Times New Roman"/>
                <w:b/>
                <w:bCs/>
                <w:sz w:val="24"/>
                <w:szCs w:val="24"/>
                <w:lang w:val="ky-KG"/>
              </w:rPr>
              <w:t>убаттуулук</w:t>
            </w:r>
            <w:r w:rsidR="007D2797" w:rsidRPr="00D151CB">
              <w:rPr>
                <w:rFonts w:ascii="Times New Roman" w:hAnsi="Times New Roman" w:cs="Times New Roman"/>
                <w:b/>
                <w:bCs/>
                <w:sz w:val="24"/>
                <w:szCs w:val="24"/>
              </w:rPr>
              <w:t>, МВт</w:t>
            </w:r>
          </w:p>
        </w:tc>
      </w:tr>
      <w:tr w:rsidR="007D2797" w:rsidRPr="00D151CB" w:rsidTr="00CB6FB1">
        <w:trPr>
          <w:trHeight w:val="300"/>
          <w:jc w:val="center"/>
        </w:trPr>
        <w:tc>
          <w:tcPr>
            <w:tcW w:w="9634" w:type="dxa"/>
            <w:gridSpan w:val="4"/>
            <w:vAlign w:val="center"/>
            <w:hideMark/>
          </w:tcPr>
          <w:p w:rsidR="007D2797" w:rsidRPr="00D151CB" w:rsidRDefault="006601D3" w:rsidP="00CB6FB1">
            <w:pPr>
              <w:spacing w:after="0" w:line="240" w:lineRule="auto"/>
              <w:ind w:left="426" w:hanging="426"/>
              <w:jc w:val="center"/>
              <w:rPr>
                <w:rFonts w:ascii="Times New Roman" w:hAnsi="Times New Roman" w:cs="Times New Roman"/>
                <w:sz w:val="24"/>
                <w:szCs w:val="24"/>
              </w:rPr>
            </w:pPr>
            <w:r>
              <w:rPr>
                <w:rFonts w:ascii="Times New Roman" w:hAnsi="Times New Roman" w:cs="Times New Roman"/>
                <w:b/>
                <w:bCs/>
                <w:sz w:val="24"/>
                <w:szCs w:val="24"/>
              </w:rPr>
              <w:t>Ири</w:t>
            </w:r>
            <w:r w:rsidR="007D2797" w:rsidRPr="00D151CB">
              <w:rPr>
                <w:rFonts w:ascii="Times New Roman" w:hAnsi="Times New Roman" w:cs="Times New Roman"/>
                <w:b/>
                <w:bCs/>
                <w:sz w:val="24"/>
                <w:szCs w:val="24"/>
              </w:rPr>
              <w:t xml:space="preserve"> ГЭС</w:t>
            </w:r>
            <w:r>
              <w:rPr>
                <w:rFonts w:ascii="Times New Roman" w:hAnsi="Times New Roman" w:cs="Times New Roman"/>
                <w:b/>
                <w:bCs/>
                <w:sz w:val="24"/>
                <w:szCs w:val="24"/>
              </w:rPr>
              <w:t>тер</w:t>
            </w:r>
          </w:p>
        </w:tc>
      </w:tr>
      <w:tr w:rsidR="007D2797" w:rsidRPr="00D151CB" w:rsidTr="00CB6FB1">
        <w:trPr>
          <w:trHeight w:val="326"/>
          <w:jc w:val="center"/>
        </w:trPr>
        <w:tc>
          <w:tcPr>
            <w:tcW w:w="2782" w:type="dxa"/>
            <w:vAlign w:val="center"/>
            <w:hideMark/>
          </w:tcPr>
          <w:p w:rsidR="007D2797" w:rsidRPr="006601D3" w:rsidRDefault="007D2797" w:rsidP="006601D3">
            <w:pPr>
              <w:spacing w:after="0" w:line="240" w:lineRule="auto"/>
              <w:ind w:left="426" w:hanging="426"/>
              <w:jc w:val="center"/>
              <w:rPr>
                <w:rFonts w:ascii="Times New Roman" w:hAnsi="Times New Roman" w:cs="Times New Roman"/>
                <w:sz w:val="24"/>
                <w:szCs w:val="24"/>
                <w:lang w:val="ky-KG"/>
              </w:rPr>
            </w:pPr>
            <w:r w:rsidRPr="00D151CB">
              <w:rPr>
                <w:rFonts w:ascii="Times New Roman" w:hAnsi="Times New Roman" w:cs="Times New Roman"/>
                <w:sz w:val="24"/>
                <w:szCs w:val="24"/>
              </w:rPr>
              <w:t>Токтогул Г</w:t>
            </w:r>
            <w:bookmarkStart w:id="0" w:name="_GoBack"/>
            <w:bookmarkEnd w:id="0"/>
            <w:r w:rsidRPr="00D151CB">
              <w:rPr>
                <w:rFonts w:ascii="Times New Roman" w:hAnsi="Times New Roman" w:cs="Times New Roman"/>
                <w:sz w:val="24"/>
                <w:szCs w:val="24"/>
              </w:rPr>
              <w:t>ЭС</w:t>
            </w:r>
            <w:r w:rsidR="006601D3">
              <w:rPr>
                <w:rFonts w:ascii="Times New Roman" w:hAnsi="Times New Roman" w:cs="Times New Roman"/>
                <w:sz w:val="24"/>
                <w:szCs w:val="24"/>
                <w:lang w:val="ky-KG"/>
              </w:rPr>
              <w:t>и</w:t>
            </w:r>
          </w:p>
        </w:tc>
        <w:tc>
          <w:tcPr>
            <w:tcW w:w="167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1975</w:t>
            </w:r>
          </w:p>
        </w:tc>
        <w:tc>
          <w:tcPr>
            <w:tcW w:w="2629"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1200</w:t>
            </w:r>
          </w:p>
        </w:tc>
        <w:tc>
          <w:tcPr>
            <w:tcW w:w="2551"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1200</w:t>
            </w:r>
          </w:p>
        </w:tc>
      </w:tr>
      <w:tr w:rsidR="007D2797" w:rsidRPr="00D151CB" w:rsidTr="00CB6FB1">
        <w:trPr>
          <w:trHeight w:val="300"/>
          <w:jc w:val="center"/>
        </w:trPr>
        <w:tc>
          <w:tcPr>
            <w:tcW w:w="2782" w:type="dxa"/>
            <w:vAlign w:val="center"/>
            <w:hideMark/>
          </w:tcPr>
          <w:p w:rsidR="007D2797" w:rsidRPr="006601D3" w:rsidRDefault="006601D3" w:rsidP="006601D3">
            <w:pPr>
              <w:spacing w:after="0" w:line="240" w:lineRule="auto"/>
              <w:ind w:left="426" w:hanging="426"/>
              <w:jc w:val="center"/>
              <w:rPr>
                <w:rFonts w:ascii="Times New Roman" w:hAnsi="Times New Roman" w:cs="Times New Roman"/>
                <w:sz w:val="24"/>
                <w:szCs w:val="24"/>
                <w:lang w:val="ky-KG"/>
              </w:rPr>
            </w:pPr>
            <w:r>
              <w:rPr>
                <w:rFonts w:ascii="Times New Roman" w:hAnsi="Times New Roman" w:cs="Times New Roman"/>
                <w:sz w:val="24"/>
                <w:szCs w:val="24"/>
              </w:rPr>
              <w:t>К</w:t>
            </w:r>
            <w:r>
              <w:rPr>
                <w:rFonts w:ascii="Times New Roman" w:hAnsi="Times New Roman" w:cs="Times New Roman"/>
                <w:sz w:val="24"/>
                <w:szCs w:val="24"/>
                <w:lang w:val="ky-KG"/>
              </w:rPr>
              <w:t>ү</w:t>
            </w:r>
            <w:r w:rsidR="007D2797" w:rsidRPr="00D151CB">
              <w:rPr>
                <w:rFonts w:ascii="Times New Roman" w:hAnsi="Times New Roman" w:cs="Times New Roman"/>
                <w:sz w:val="24"/>
                <w:szCs w:val="24"/>
              </w:rPr>
              <w:t>рп</w:t>
            </w:r>
            <w:r>
              <w:rPr>
                <w:rFonts w:ascii="Times New Roman" w:hAnsi="Times New Roman" w:cs="Times New Roman"/>
                <w:sz w:val="24"/>
                <w:szCs w:val="24"/>
              </w:rPr>
              <w:t>-С</w:t>
            </w:r>
            <w:r w:rsidR="007D2797" w:rsidRPr="00D151CB">
              <w:rPr>
                <w:rFonts w:ascii="Times New Roman" w:hAnsi="Times New Roman" w:cs="Times New Roman"/>
                <w:sz w:val="24"/>
                <w:szCs w:val="24"/>
              </w:rPr>
              <w:t>ай ГЭС</w:t>
            </w:r>
            <w:r>
              <w:rPr>
                <w:rFonts w:ascii="Times New Roman" w:hAnsi="Times New Roman" w:cs="Times New Roman"/>
                <w:sz w:val="24"/>
                <w:szCs w:val="24"/>
                <w:lang w:val="ky-KG"/>
              </w:rPr>
              <w:t>и</w:t>
            </w:r>
          </w:p>
        </w:tc>
        <w:tc>
          <w:tcPr>
            <w:tcW w:w="167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1981</w:t>
            </w:r>
          </w:p>
        </w:tc>
        <w:tc>
          <w:tcPr>
            <w:tcW w:w="2629"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800</w:t>
            </w:r>
          </w:p>
        </w:tc>
        <w:tc>
          <w:tcPr>
            <w:tcW w:w="2551"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800</w:t>
            </w:r>
          </w:p>
        </w:tc>
      </w:tr>
      <w:tr w:rsidR="007D2797" w:rsidRPr="00D151CB" w:rsidTr="00CB6FB1">
        <w:trPr>
          <w:trHeight w:val="326"/>
          <w:jc w:val="center"/>
        </w:trPr>
        <w:tc>
          <w:tcPr>
            <w:tcW w:w="2782" w:type="dxa"/>
            <w:vAlign w:val="center"/>
            <w:hideMark/>
          </w:tcPr>
          <w:p w:rsidR="007D2797" w:rsidRPr="006601D3" w:rsidRDefault="007D2797" w:rsidP="006601D3">
            <w:pPr>
              <w:spacing w:after="0" w:line="240" w:lineRule="auto"/>
              <w:ind w:left="426" w:hanging="426"/>
              <w:jc w:val="center"/>
              <w:rPr>
                <w:rFonts w:ascii="Times New Roman" w:hAnsi="Times New Roman" w:cs="Times New Roman"/>
                <w:sz w:val="24"/>
                <w:szCs w:val="24"/>
                <w:lang w:val="ky-KG"/>
              </w:rPr>
            </w:pPr>
            <w:r w:rsidRPr="00D151CB">
              <w:rPr>
                <w:rFonts w:ascii="Times New Roman" w:hAnsi="Times New Roman" w:cs="Times New Roman"/>
                <w:sz w:val="24"/>
                <w:szCs w:val="24"/>
              </w:rPr>
              <w:t>Таш-К</w:t>
            </w:r>
            <w:r w:rsidR="006601D3">
              <w:rPr>
                <w:rFonts w:ascii="Times New Roman" w:hAnsi="Times New Roman" w:cs="Times New Roman"/>
                <w:sz w:val="24"/>
                <w:szCs w:val="24"/>
                <w:lang w:val="ky-KG"/>
              </w:rPr>
              <w:t>өмүр</w:t>
            </w:r>
            <w:r w:rsidRPr="00D151CB">
              <w:rPr>
                <w:rFonts w:ascii="Times New Roman" w:hAnsi="Times New Roman" w:cs="Times New Roman"/>
                <w:sz w:val="24"/>
                <w:szCs w:val="24"/>
              </w:rPr>
              <w:t xml:space="preserve"> ГЭС</w:t>
            </w:r>
            <w:r w:rsidR="006601D3">
              <w:rPr>
                <w:rFonts w:ascii="Times New Roman" w:hAnsi="Times New Roman" w:cs="Times New Roman"/>
                <w:sz w:val="24"/>
                <w:szCs w:val="24"/>
                <w:lang w:val="ky-KG"/>
              </w:rPr>
              <w:t>и</w:t>
            </w:r>
          </w:p>
        </w:tc>
        <w:tc>
          <w:tcPr>
            <w:tcW w:w="167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1985</w:t>
            </w:r>
          </w:p>
        </w:tc>
        <w:tc>
          <w:tcPr>
            <w:tcW w:w="2629"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450</w:t>
            </w:r>
          </w:p>
        </w:tc>
        <w:tc>
          <w:tcPr>
            <w:tcW w:w="2551"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450</w:t>
            </w:r>
          </w:p>
        </w:tc>
      </w:tr>
      <w:tr w:rsidR="007D2797" w:rsidRPr="00D151CB" w:rsidTr="00CB6FB1">
        <w:trPr>
          <w:trHeight w:val="326"/>
          <w:jc w:val="center"/>
        </w:trPr>
        <w:tc>
          <w:tcPr>
            <w:tcW w:w="2782" w:type="dxa"/>
            <w:vAlign w:val="center"/>
            <w:hideMark/>
          </w:tcPr>
          <w:p w:rsidR="007D2797" w:rsidRPr="006601D3" w:rsidRDefault="007D2797" w:rsidP="006601D3">
            <w:pPr>
              <w:spacing w:after="0" w:line="240" w:lineRule="auto"/>
              <w:ind w:left="426" w:hanging="426"/>
              <w:jc w:val="center"/>
              <w:rPr>
                <w:rFonts w:ascii="Times New Roman" w:hAnsi="Times New Roman" w:cs="Times New Roman"/>
                <w:sz w:val="24"/>
                <w:szCs w:val="24"/>
                <w:lang w:val="ky-KG"/>
              </w:rPr>
            </w:pPr>
            <w:r w:rsidRPr="00D151CB">
              <w:rPr>
                <w:rFonts w:ascii="Times New Roman" w:hAnsi="Times New Roman" w:cs="Times New Roman"/>
                <w:sz w:val="24"/>
                <w:szCs w:val="24"/>
              </w:rPr>
              <w:t>Шамалды-Сай ГЭС</w:t>
            </w:r>
            <w:r w:rsidR="006601D3">
              <w:rPr>
                <w:rFonts w:ascii="Times New Roman" w:hAnsi="Times New Roman" w:cs="Times New Roman"/>
                <w:sz w:val="24"/>
                <w:szCs w:val="24"/>
                <w:lang w:val="ky-KG"/>
              </w:rPr>
              <w:t>и</w:t>
            </w:r>
          </w:p>
        </w:tc>
        <w:tc>
          <w:tcPr>
            <w:tcW w:w="167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1994</w:t>
            </w:r>
          </w:p>
        </w:tc>
        <w:tc>
          <w:tcPr>
            <w:tcW w:w="2629"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240</w:t>
            </w:r>
          </w:p>
        </w:tc>
        <w:tc>
          <w:tcPr>
            <w:tcW w:w="2551"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240</w:t>
            </w:r>
          </w:p>
        </w:tc>
      </w:tr>
      <w:tr w:rsidR="007D2797" w:rsidRPr="00D151CB" w:rsidTr="00CB6FB1">
        <w:trPr>
          <w:trHeight w:val="326"/>
          <w:jc w:val="center"/>
        </w:trPr>
        <w:tc>
          <w:tcPr>
            <w:tcW w:w="2782" w:type="dxa"/>
            <w:vAlign w:val="center"/>
            <w:hideMark/>
          </w:tcPr>
          <w:p w:rsidR="007D2797" w:rsidRPr="006601D3" w:rsidRDefault="006601D3" w:rsidP="006601D3">
            <w:pPr>
              <w:spacing w:after="0" w:line="240" w:lineRule="auto"/>
              <w:ind w:left="426" w:hanging="426"/>
              <w:jc w:val="center"/>
              <w:rPr>
                <w:rFonts w:ascii="Times New Roman" w:hAnsi="Times New Roman" w:cs="Times New Roman"/>
                <w:sz w:val="24"/>
                <w:szCs w:val="24"/>
                <w:lang w:val="ky-KG"/>
              </w:rPr>
            </w:pPr>
            <w:r>
              <w:rPr>
                <w:rFonts w:ascii="Times New Roman" w:hAnsi="Times New Roman" w:cs="Times New Roman"/>
                <w:sz w:val="24"/>
                <w:szCs w:val="24"/>
                <w:lang w:val="ky-KG"/>
              </w:rPr>
              <w:t>Ү</w:t>
            </w:r>
            <w:r w:rsidR="007D2797" w:rsidRPr="00D151CB">
              <w:rPr>
                <w:rFonts w:ascii="Times New Roman" w:hAnsi="Times New Roman" w:cs="Times New Roman"/>
                <w:sz w:val="24"/>
                <w:szCs w:val="24"/>
              </w:rPr>
              <w:t>ч</w:t>
            </w:r>
            <w:r>
              <w:rPr>
                <w:rFonts w:ascii="Times New Roman" w:hAnsi="Times New Roman" w:cs="Times New Roman"/>
                <w:sz w:val="24"/>
                <w:szCs w:val="24"/>
              </w:rPr>
              <w:t>-Коргон</w:t>
            </w:r>
            <w:r w:rsidR="007D2797" w:rsidRPr="00D151CB">
              <w:rPr>
                <w:rFonts w:ascii="Times New Roman" w:hAnsi="Times New Roman" w:cs="Times New Roman"/>
                <w:sz w:val="24"/>
                <w:szCs w:val="24"/>
              </w:rPr>
              <w:t xml:space="preserve"> ГЭС</w:t>
            </w:r>
            <w:r>
              <w:rPr>
                <w:rFonts w:ascii="Times New Roman" w:hAnsi="Times New Roman" w:cs="Times New Roman"/>
                <w:sz w:val="24"/>
                <w:szCs w:val="24"/>
                <w:lang w:val="ky-KG"/>
              </w:rPr>
              <w:t>и</w:t>
            </w:r>
          </w:p>
        </w:tc>
        <w:tc>
          <w:tcPr>
            <w:tcW w:w="167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1961</w:t>
            </w:r>
          </w:p>
        </w:tc>
        <w:tc>
          <w:tcPr>
            <w:tcW w:w="2629"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180</w:t>
            </w:r>
          </w:p>
        </w:tc>
        <w:tc>
          <w:tcPr>
            <w:tcW w:w="2551"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175</w:t>
            </w:r>
          </w:p>
        </w:tc>
      </w:tr>
      <w:tr w:rsidR="007D2797" w:rsidRPr="00D151CB" w:rsidTr="00CB6FB1">
        <w:trPr>
          <w:trHeight w:val="326"/>
          <w:jc w:val="center"/>
        </w:trPr>
        <w:tc>
          <w:tcPr>
            <w:tcW w:w="2782" w:type="dxa"/>
            <w:vAlign w:val="center"/>
            <w:hideMark/>
          </w:tcPr>
          <w:p w:rsidR="007D2797" w:rsidRPr="006601D3" w:rsidRDefault="007D2797" w:rsidP="006601D3">
            <w:pPr>
              <w:spacing w:after="0" w:line="240" w:lineRule="auto"/>
              <w:ind w:left="426" w:hanging="426"/>
              <w:jc w:val="center"/>
              <w:rPr>
                <w:rFonts w:ascii="Times New Roman" w:hAnsi="Times New Roman" w:cs="Times New Roman"/>
                <w:sz w:val="24"/>
                <w:szCs w:val="24"/>
                <w:lang w:val="ky-KG"/>
              </w:rPr>
            </w:pPr>
            <w:r w:rsidRPr="00D151CB">
              <w:rPr>
                <w:rFonts w:ascii="Times New Roman" w:hAnsi="Times New Roman" w:cs="Times New Roman"/>
                <w:sz w:val="24"/>
                <w:szCs w:val="24"/>
              </w:rPr>
              <w:t>Ат-Баш</w:t>
            </w:r>
            <w:r w:rsidR="006601D3">
              <w:rPr>
                <w:rFonts w:ascii="Times New Roman" w:hAnsi="Times New Roman" w:cs="Times New Roman"/>
                <w:sz w:val="24"/>
                <w:szCs w:val="24"/>
                <w:lang w:val="ky-KG"/>
              </w:rPr>
              <w:t xml:space="preserve">ы </w:t>
            </w:r>
            <w:r w:rsidRPr="00D151CB">
              <w:rPr>
                <w:rFonts w:ascii="Times New Roman" w:hAnsi="Times New Roman" w:cs="Times New Roman"/>
                <w:sz w:val="24"/>
                <w:szCs w:val="24"/>
              </w:rPr>
              <w:t>ГЭС</w:t>
            </w:r>
            <w:r w:rsidR="006601D3">
              <w:rPr>
                <w:rFonts w:ascii="Times New Roman" w:hAnsi="Times New Roman" w:cs="Times New Roman"/>
                <w:sz w:val="24"/>
                <w:szCs w:val="24"/>
                <w:lang w:val="ky-KG"/>
              </w:rPr>
              <w:t>и</w:t>
            </w:r>
          </w:p>
        </w:tc>
        <w:tc>
          <w:tcPr>
            <w:tcW w:w="167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1970</w:t>
            </w:r>
          </w:p>
        </w:tc>
        <w:tc>
          <w:tcPr>
            <w:tcW w:w="2629"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40</w:t>
            </w:r>
          </w:p>
        </w:tc>
        <w:tc>
          <w:tcPr>
            <w:tcW w:w="2551"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37</w:t>
            </w:r>
          </w:p>
        </w:tc>
      </w:tr>
      <w:tr w:rsidR="007D2797" w:rsidRPr="00D151CB" w:rsidTr="00CB6FB1">
        <w:trPr>
          <w:trHeight w:val="300"/>
          <w:jc w:val="center"/>
        </w:trPr>
        <w:tc>
          <w:tcPr>
            <w:tcW w:w="2782" w:type="dxa"/>
            <w:vAlign w:val="center"/>
            <w:hideMark/>
          </w:tcPr>
          <w:p w:rsidR="007D2797" w:rsidRPr="00D151CB" w:rsidRDefault="007D2797" w:rsidP="006601D3">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Камбар</w:t>
            </w:r>
            <w:r w:rsidR="006601D3">
              <w:rPr>
                <w:rFonts w:ascii="Times New Roman" w:hAnsi="Times New Roman" w:cs="Times New Roman"/>
                <w:sz w:val="24"/>
                <w:szCs w:val="24"/>
              </w:rPr>
              <w:t>-А</w:t>
            </w:r>
            <w:r w:rsidRPr="00D151CB">
              <w:rPr>
                <w:rFonts w:ascii="Times New Roman" w:hAnsi="Times New Roman" w:cs="Times New Roman"/>
                <w:sz w:val="24"/>
                <w:szCs w:val="24"/>
              </w:rPr>
              <w:t>т</w:t>
            </w:r>
            <w:r w:rsidR="006601D3">
              <w:rPr>
                <w:rFonts w:ascii="Times New Roman" w:hAnsi="Times New Roman" w:cs="Times New Roman"/>
                <w:sz w:val="24"/>
                <w:szCs w:val="24"/>
                <w:lang w:val="ky-KG"/>
              </w:rPr>
              <w:t>а</w:t>
            </w:r>
            <w:r w:rsidRPr="00D151CB">
              <w:rPr>
                <w:rFonts w:ascii="Times New Roman" w:hAnsi="Times New Roman" w:cs="Times New Roman"/>
                <w:sz w:val="24"/>
                <w:szCs w:val="24"/>
              </w:rPr>
              <w:t xml:space="preserve"> ГЭС</w:t>
            </w:r>
            <w:r w:rsidR="006601D3">
              <w:rPr>
                <w:rFonts w:ascii="Times New Roman" w:hAnsi="Times New Roman" w:cs="Times New Roman"/>
                <w:sz w:val="24"/>
                <w:szCs w:val="24"/>
                <w:lang w:val="ky-KG"/>
              </w:rPr>
              <w:t>и</w:t>
            </w:r>
            <w:r w:rsidRPr="00D151CB">
              <w:rPr>
                <w:rFonts w:ascii="Times New Roman" w:hAnsi="Times New Roman" w:cs="Times New Roman"/>
                <w:sz w:val="24"/>
                <w:szCs w:val="24"/>
              </w:rPr>
              <w:t>-2</w:t>
            </w:r>
          </w:p>
        </w:tc>
        <w:tc>
          <w:tcPr>
            <w:tcW w:w="167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2010</w:t>
            </w:r>
          </w:p>
        </w:tc>
        <w:tc>
          <w:tcPr>
            <w:tcW w:w="2629"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120</w:t>
            </w:r>
          </w:p>
        </w:tc>
        <w:tc>
          <w:tcPr>
            <w:tcW w:w="2551"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90</w:t>
            </w:r>
          </w:p>
        </w:tc>
      </w:tr>
      <w:tr w:rsidR="007D2797" w:rsidRPr="00D151CB" w:rsidTr="00CB6FB1">
        <w:trPr>
          <w:trHeight w:val="326"/>
          <w:jc w:val="center"/>
        </w:trPr>
        <w:tc>
          <w:tcPr>
            <w:tcW w:w="2782" w:type="dxa"/>
            <w:vAlign w:val="center"/>
            <w:hideMark/>
          </w:tcPr>
          <w:p w:rsidR="007D2797" w:rsidRPr="006601D3" w:rsidRDefault="006601D3" w:rsidP="006601D3">
            <w:pPr>
              <w:spacing w:after="0" w:line="240" w:lineRule="auto"/>
              <w:ind w:left="426" w:hanging="426"/>
              <w:jc w:val="center"/>
              <w:rPr>
                <w:rFonts w:ascii="Times New Roman" w:hAnsi="Times New Roman" w:cs="Times New Roman"/>
                <w:sz w:val="24"/>
                <w:szCs w:val="24"/>
                <w:lang w:val="ky-KG"/>
              </w:rPr>
            </w:pPr>
            <w:r>
              <w:rPr>
                <w:rFonts w:ascii="Times New Roman" w:hAnsi="Times New Roman" w:cs="Times New Roman"/>
                <w:sz w:val="24"/>
                <w:szCs w:val="24"/>
              </w:rPr>
              <w:t>Бардык ири</w:t>
            </w:r>
            <w:r w:rsidR="007D2797" w:rsidRPr="00D151CB">
              <w:rPr>
                <w:rFonts w:ascii="Times New Roman" w:hAnsi="Times New Roman" w:cs="Times New Roman"/>
                <w:sz w:val="24"/>
                <w:szCs w:val="24"/>
              </w:rPr>
              <w:t xml:space="preserve"> ГЭС</w:t>
            </w:r>
            <w:r>
              <w:rPr>
                <w:rFonts w:ascii="Times New Roman" w:hAnsi="Times New Roman" w:cs="Times New Roman"/>
                <w:sz w:val="24"/>
                <w:szCs w:val="24"/>
              </w:rPr>
              <w:t>тер</w:t>
            </w:r>
          </w:p>
        </w:tc>
        <w:tc>
          <w:tcPr>
            <w:tcW w:w="167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7</w:t>
            </w:r>
          </w:p>
        </w:tc>
        <w:tc>
          <w:tcPr>
            <w:tcW w:w="2629"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3030</w:t>
            </w:r>
          </w:p>
        </w:tc>
        <w:tc>
          <w:tcPr>
            <w:tcW w:w="2551"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lang w:val="en-US"/>
              </w:rPr>
              <w:t>2992</w:t>
            </w:r>
          </w:p>
        </w:tc>
      </w:tr>
      <w:tr w:rsidR="007D2797" w:rsidRPr="00D151CB" w:rsidTr="00CB6FB1">
        <w:trPr>
          <w:trHeight w:val="300"/>
          <w:jc w:val="center"/>
        </w:trPr>
        <w:tc>
          <w:tcPr>
            <w:tcW w:w="9634" w:type="dxa"/>
            <w:gridSpan w:val="4"/>
            <w:vAlign w:val="center"/>
            <w:hideMark/>
          </w:tcPr>
          <w:p w:rsidR="007D2797" w:rsidRPr="00D151CB" w:rsidRDefault="006601D3" w:rsidP="00CB6FB1">
            <w:pPr>
              <w:spacing w:after="0" w:line="240" w:lineRule="auto"/>
              <w:ind w:left="426" w:hanging="426"/>
              <w:jc w:val="center"/>
              <w:rPr>
                <w:rFonts w:ascii="Times New Roman" w:hAnsi="Times New Roman" w:cs="Times New Roman"/>
                <w:sz w:val="24"/>
                <w:szCs w:val="24"/>
              </w:rPr>
            </w:pPr>
            <w:r>
              <w:rPr>
                <w:rFonts w:ascii="Times New Roman" w:hAnsi="Times New Roman" w:cs="Times New Roman"/>
                <w:b/>
                <w:bCs/>
                <w:sz w:val="24"/>
                <w:szCs w:val="24"/>
              </w:rPr>
              <w:t>ЖЭБ</w:t>
            </w:r>
          </w:p>
        </w:tc>
      </w:tr>
      <w:tr w:rsidR="007D2797" w:rsidRPr="00D151CB" w:rsidTr="00CB6FB1">
        <w:trPr>
          <w:trHeight w:val="300"/>
          <w:jc w:val="center"/>
        </w:trPr>
        <w:tc>
          <w:tcPr>
            <w:tcW w:w="278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Бишкек</w:t>
            </w:r>
            <w:r w:rsidR="006601D3">
              <w:rPr>
                <w:rFonts w:ascii="Times New Roman" w:hAnsi="Times New Roman" w:cs="Times New Roman"/>
                <w:sz w:val="24"/>
                <w:szCs w:val="24"/>
              </w:rPr>
              <w:t xml:space="preserve"> ш. ЖЭБи</w:t>
            </w:r>
          </w:p>
        </w:tc>
        <w:tc>
          <w:tcPr>
            <w:tcW w:w="167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6601D3">
              <w:rPr>
                <w:rFonts w:ascii="Times New Roman" w:hAnsi="Times New Roman" w:cs="Times New Roman"/>
                <w:sz w:val="24"/>
                <w:szCs w:val="24"/>
              </w:rPr>
              <w:t>1961</w:t>
            </w:r>
          </w:p>
        </w:tc>
        <w:tc>
          <w:tcPr>
            <w:tcW w:w="2629"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812</w:t>
            </w:r>
          </w:p>
        </w:tc>
        <w:tc>
          <w:tcPr>
            <w:tcW w:w="2551"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6</w:t>
            </w:r>
            <w:r w:rsidRPr="006601D3">
              <w:rPr>
                <w:rFonts w:ascii="Times New Roman" w:hAnsi="Times New Roman" w:cs="Times New Roman"/>
                <w:sz w:val="24"/>
                <w:szCs w:val="24"/>
              </w:rPr>
              <w:t>50</w:t>
            </w:r>
          </w:p>
        </w:tc>
      </w:tr>
      <w:tr w:rsidR="007D2797" w:rsidRPr="00D151CB" w:rsidTr="00CB6FB1">
        <w:trPr>
          <w:trHeight w:val="300"/>
          <w:jc w:val="center"/>
        </w:trPr>
        <w:tc>
          <w:tcPr>
            <w:tcW w:w="278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Ош</w:t>
            </w:r>
            <w:r w:rsidR="006601D3">
              <w:rPr>
                <w:rFonts w:ascii="Times New Roman" w:hAnsi="Times New Roman" w:cs="Times New Roman"/>
                <w:sz w:val="24"/>
                <w:szCs w:val="24"/>
              </w:rPr>
              <w:t xml:space="preserve"> ш. ЖЭБи</w:t>
            </w:r>
          </w:p>
        </w:tc>
        <w:tc>
          <w:tcPr>
            <w:tcW w:w="167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6601D3">
              <w:rPr>
                <w:rFonts w:ascii="Times New Roman" w:hAnsi="Times New Roman" w:cs="Times New Roman"/>
                <w:sz w:val="24"/>
                <w:szCs w:val="24"/>
              </w:rPr>
              <w:t>1966</w:t>
            </w:r>
          </w:p>
        </w:tc>
        <w:tc>
          <w:tcPr>
            <w:tcW w:w="2629"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6601D3">
              <w:rPr>
                <w:rFonts w:ascii="Times New Roman" w:hAnsi="Times New Roman" w:cs="Times New Roman"/>
                <w:sz w:val="24"/>
                <w:szCs w:val="24"/>
              </w:rPr>
              <w:t>50</w:t>
            </w:r>
          </w:p>
        </w:tc>
        <w:tc>
          <w:tcPr>
            <w:tcW w:w="2551"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6601D3">
              <w:rPr>
                <w:rFonts w:ascii="Times New Roman" w:hAnsi="Times New Roman" w:cs="Times New Roman"/>
                <w:sz w:val="24"/>
                <w:szCs w:val="24"/>
              </w:rPr>
              <w:t>17</w:t>
            </w:r>
          </w:p>
        </w:tc>
      </w:tr>
      <w:tr w:rsidR="007D2797" w:rsidRPr="00D151CB" w:rsidTr="00CB6FB1">
        <w:trPr>
          <w:trHeight w:val="300"/>
          <w:jc w:val="center"/>
        </w:trPr>
        <w:tc>
          <w:tcPr>
            <w:tcW w:w="2782" w:type="dxa"/>
            <w:vAlign w:val="center"/>
            <w:hideMark/>
          </w:tcPr>
          <w:p w:rsidR="007D2797" w:rsidRPr="00D151CB" w:rsidRDefault="006601D3" w:rsidP="006601D3">
            <w:pPr>
              <w:spacing w:after="0"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t>Бардык ЖЭБдер</w:t>
            </w:r>
          </w:p>
        </w:tc>
        <w:tc>
          <w:tcPr>
            <w:tcW w:w="167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2</w:t>
            </w:r>
          </w:p>
        </w:tc>
        <w:tc>
          <w:tcPr>
            <w:tcW w:w="2629"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862</w:t>
            </w:r>
          </w:p>
        </w:tc>
        <w:tc>
          <w:tcPr>
            <w:tcW w:w="2551"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6601D3">
              <w:rPr>
                <w:rFonts w:ascii="Times New Roman" w:hAnsi="Times New Roman" w:cs="Times New Roman"/>
                <w:sz w:val="24"/>
                <w:szCs w:val="24"/>
              </w:rPr>
              <w:t>667</w:t>
            </w:r>
          </w:p>
        </w:tc>
      </w:tr>
      <w:tr w:rsidR="007D2797" w:rsidRPr="00D151CB" w:rsidTr="00CB6FB1">
        <w:trPr>
          <w:trHeight w:val="300"/>
          <w:jc w:val="center"/>
        </w:trPr>
        <w:tc>
          <w:tcPr>
            <w:tcW w:w="9634" w:type="dxa"/>
            <w:gridSpan w:val="4"/>
            <w:vAlign w:val="center"/>
            <w:hideMark/>
          </w:tcPr>
          <w:p w:rsidR="007D2797" w:rsidRPr="00D151CB" w:rsidRDefault="006601D3" w:rsidP="00CB6FB1">
            <w:pPr>
              <w:spacing w:after="0" w:line="240" w:lineRule="auto"/>
              <w:ind w:left="426" w:hanging="426"/>
              <w:jc w:val="center"/>
              <w:rPr>
                <w:rFonts w:ascii="Times New Roman" w:hAnsi="Times New Roman" w:cs="Times New Roman"/>
                <w:sz w:val="24"/>
                <w:szCs w:val="24"/>
              </w:rPr>
            </w:pPr>
            <w:r>
              <w:rPr>
                <w:rFonts w:ascii="Times New Roman" w:hAnsi="Times New Roman" w:cs="Times New Roman"/>
                <w:b/>
                <w:bCs/>
                <w:sz w:val="24"/>
                <w:szCs w:val="24"/>
              </w:rPr>
              <w:t>Чакан</w:t>
            </w:r>
            <w:r w:rsidR="007D2797" w:rsidRPr="00D151CB">
              <w:rPr>
                <w:rFonts w:ascii="Times New Roman" w:hAnsi="Times New Roman" w:cs="Times New Roman"/>
                <w:b/>
                <w:bCs/>
                <w:sz w:val="24"/>
                <w:szCs w:val="24"/>
              </w:rPr>
              <w:t xml:space="preserve"> ГЭС</w:t>
            </w:r>
            <w:r>
              <w:rPr>
                <w:rFonts w:ascii="Times New Roman" w:hAnsi="Times New Roman" w:cs="Times New Roman"/>
                <w:b/>
                <w:bCs/>
                <w:sz w:val="24"/>
                <w:szCs w:val="24"/>
              </w:rPr>
              <w:t>тер</w:t>
            </w:r>
          </w:p>
        </w:tc>
      </w:tr>
      <w:tr w:rsidR="007D2797" w:rsidRPr="00D151CB" w:rsidTr="00CB6FB1">
        <w:trPr>
          <w:trHeight w:val="300"/>
          <w:jc w:val="center"/>
        </w:trPr>
        <w:tc>
          <w:tcPr>
            <w:tcW w:w="2782" w:type="dxa"/>
            <w:vAlign w:val="center"/>
            <w:hideMark/>
          </w:tcPr>
          <w:p w:rsidR="006601D3"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 xml:space="preserve">«Чакан ГЭС» </w:t>
            </w:r>
            <w:r w:rsidR="006601D3">
              <w:rPr>
                <w:rFonts w:ascii="Times New Roman" w:hAnsi="Times New Roman" w:cs="Times New Roman"/>
                <w:sz w:val="24"/>
                <w:szCs w:val="24"/>
              </w:rPr>
              <w:t xml:space="preserve">ААК </w:t>
            </w:r>
          </w:p>
          <w:p w:rsidR="007D2797" w:rsidRPr="00D151CB" w:rsidRDefault="006601D3" w:rsidP="00CB6FB1">
            <w:pPr>
              <w:spacing w:after="0"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t>(9 Ч</w:t>
            </w:r>
            <w:r w:rsidR="007D2797" w:rsidRPr="00D151CB">
              <w:rPr>
                <w:rFonts w:ascii="Times New Roman" w:hAnsi="Times New Roman" w:cs="Times New Roman"/>
                <w:sz w:val="24"/>
                <w:szCs w:val="24"/>
              </w:rPr>
              <w:t>ГЭС)</w:t>
            </w:r>
          </w:p>
        </w:tc>
        <w:tc>
          <w:tcPr>
            <w:tcW w:w="167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1928-1958</w:t>
            </w:r>
          </w:p>
        </w:tc>
        <w:tc>
          <w:tcPr>
            <w:tcW w:w="2629"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38,5</w:t>
            </w:r>
          </w:p>
        </w:tc>
        <w:tc>
          <w:tcPr>
            <w:tcW w:w="2551"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16</w:t>
            </w:r>
          </w:p>
        </w:tc>
      </w:tr>
      <w:tr w:rsidR="007D2797" w:rsidRPr="00D151CB" w:rsidTr="00CB6FB1">
        <w:trPr>
          <w:trHeight w:val="300"/>
          <w:jc w:val="center"/>
        </w:trPr>
        <w:tc>
          <w:tcPr>
            <w:tcW w:w="2782" w:type="dxa"/>
            <w:vAlign w:val="center"/>
            <w:hideMark/>
          </w:tcPr>
          <w:p w:rsidR="007D2797" w:rsidRPr="00D151CB" w:rsidRDefault="007D2797" w:rsidP="006601D3">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Калинин ГЭС</w:t>
            </w:r>
            <w:r w:rsidR="006601D3">
              <w:rPr>
                <w:rFonts w:ascii="Times New Roman" w:hAnsi="Times New Roman" w:cs="Times New Roman"/>
                <w:sz w:val="24"/>
                <w:szCs w:val="24"/>
              </w:rPr>
              <w:t>и</w:t>
            </w:r>
          </w:p>
        </w:tc>
        <w:tc>
          <w:tcPr>
            <w:tcW w:w="167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1954</w:t>
            </w:r>
          </w:p>
        </w:tc>
        <w:tc>
          <w:tcPr>
            <w:tcW w:w="2629"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1,4</w:t>
            </w:r>
          </w:p>
        </w:tc>
        <w:tc>
          <w:tcPr>
            <w:tcW w:w="2551"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0,7</w:t>
            </w:r>
          </w:p>
        </w:tc>
      </w:tr>
      <w:tr w:rsidR="007D2797" w:rsidRPr="00D151CB" w:rsidTr="00CB6FB1">
        <w:trPr>
          <w:trHeight w:val="326"/>
          <w:jc w:val="center"/>
        </w:trPr>
        <w:tc>
          <w:tcPr>
            <w:tcW w:w="2782" w:type="dxa"/>
            <w:vAlign w:val="center"/>
            <w:hideMark/>
          </w:tcPr>
          <w:p w:rsidR="007D2797" w:rsidRPr="00D151CB" w:rsidRDefault="007D2797" w:rsidP="006601D3">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Ысык-Ат</w:t>
            </w:r>
            <w:r w:rsidR="006601D3">
              <w:rPr>
                <w:rFonts w:ascii="Times New Roman" w:hAnsi="Times New Roman" w:cs="Times New Roman"/>
                <w:sz w:val="24"/>
                <w:szCs w:val="24"/>
              </w:rPr>
              <w:t xml:space="preserve">а </w:t>
            </w:r>
            <w:r w:rsidRPr="00D151CB">
              <w:rPr>
                <w:rFonts w:ascii="Times New Roman" w:hAnsi="Times New Roman" w:cs="Times New Roman"/>
                <w:sz w:val="24"/>
                <w:szCs w:val="24"/>
              </w:rPr>
              <w:t>ГЭС</w:t>
            </w:r>
            <w:r w:rsidR="006601D3">
              <w:rPr>
                <w:rFonts w:ascii="Times New Roman" w:hAnsi="Times New Roman" w:cs="Times New Roman"/>
                <w:sz w:val="24"/>
                <w:szCs w:val="24"/>
              </w:rPr>
              <w:t>и</w:t>
            </w:r>
          </w:p>
        </w:tc>
        <w:tc>
          <w:tcPr>
            <w:tcW w:w="167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2008</w:t>
            </w:r>
          </w:p>
        </w:tc>
        <w:tc>
          <w:tcPr>
            <w:tcW w:w="2629"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1,6</w:t>
            </w:r>
          </w:p>
        </w:tc>
        <w:tc>
          <w:tcPr>
            <w:tcW w:w="2551"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0,9</w:t>
            </w:r>
          </w:p>
        </w:tc>
      </w:tr>
      <w:tr w:rsidR="007D2797" w:rsidRPr="00D151CB" w:rsidTr="00CB6FB1">
        <w:trPr>
          <w:trHeight w:val="223"/>
          <w:jc w:val="center"/>
        </w:trPr>
        <w:tc>
          <w:tcPr>
            <w:tcW w:w="2782" w:type="dxa"/>
            <w:vAlign w:val="center"/>
            <w:hideMark/>
          </w:tcPr>
          <w:p w:rsidR="007D2797" w:rsidRPr="00D151CB" w:rsidRDefault="007D2797" w:rsidP="006601D3">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Найман ГЭС</w:t>
            </w:r>
            <w:r w:rsidR="006601D3">
              <w:rPr>
                <w:rFonts w:ascii="Times New Roman" w:hAnsi="Times New Roman" w:cs="Times New Roman"/>
                <w:sz w:val="24"/>
                <w:szCs w:val="24"/>
              </w:rPr>
              <w:t>и</w:t>
            </w:r>
          </w:p>
        </w:tc>
        <w:tc>
          <w:tcPr>
            <w:tcW w:w="167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2005</w:t>
            </w:r>
          </w:p>
        </w:tc>
        <w:tc>
          <w:tcPr>
            <w:tcW w:w="2629"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0,6</w:t>
            </w:r>
          </w:p>
        </w:tc>
        <w:tc>
          <w:tcPr>
            <w:tcW w:w="2551"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0,4</w:t>
            </w:r>
          </w:p>
        </w:tc>
      </w:tr>
      <w:tr w:rsidR="007D2797" w:rsidRPr="00D151CB" w:rsidTr="00CB6FB1">
        <w:trPr>
          <w:trHeight w:val="223"/>
          <w:jc w:val="center"/>
        </w:trPr>
        <w:tc>
          <w:tcPr>
            <w:tcW w:w="2782" w:type="dxa"/>
            <w:vAlign w:val="center"/>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«Саттелит-2005»</w:t>
            </w:r>
            <w:r w:rsidR="006601D3" w:rsidRPr="00D151CB">
              <w:rPr>
                <w:rFonts w:ascii="Times New Roman" w:hAnsi="Times New Roman" w:cs="Times New Roman"/>
                <w:sz w:val="24"/>
                <w:szCs w:val="24"/>
              </w:rPr>
              <w:t xml:space="preserve"> АООТ</w:t>
            </w:r>
          </w:p>
        </w:tc>
        <w:tc>
          <w:tcPr>
            <w:tcW w:w="1672" w:type="dxa"/>
            <w:vAlign w:val="center"/>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2016</w:t>
            </w:r>
          </w:p>
        </w:tc>
        <w:tc>
          <w:tcPr>
            <w:tcW w:w="2629" w:type="dxa"/>
            <w:vAlign w:val="center"/>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0,2</w:t>
            </w:r>
          </w:p>
        </w:tc>
        <w:tc>
          <w:tcPr>
            <w:tcW w:w="2551" w:type="dxa"/>
            <w:vAlign w:val="center"/>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0,1</w:t>
            </w:r>
          </w:p>
        </w:tc>
      </w:tr>
      <w:tr w:rsidR="007D2797" w:rsidRPr="00D151CB" w:rsidTr="00CB6FB1">
        <w:trPr>
          <w:trHeight w:val="223"/>
          <w:jc w:val="center"/>
        </w:trPr>
        <w:tc>
          <w:tcPr>
            <w:tcW w:w="2782" w:type="dxa"/>
            <w:vAlign w:val="center"/>
            <w:hideMark/>
          </w:tcPr>
          <w:p w:rsidR="007D2797" w:rsidRPr="00D151CB" w:rsidRDefault="007D2797" w:rsidP="006601D3">
            <w:pPr>
              <w:spacing w:after="0" w:line="240" w:lineRule="auto"/>
              <w:ind w:left="426" w:hanging="426"/>
              <w:jc w:val="center"/>
              <w:rPr>
                <w:rFonts w:ascii="Times New Roman" w:hAnsi="Times New Roman" w:cs="Times New Roman"/>
                <w:sz w:val="24"/>
                <w:szCs w:val="24"/>
              </w:rPr>
            </w:pPr>
            <w:r w:rsidRPr="00891D61">
              <w:rPr>
                <w:rFonts w:ascii="Times New Roman" w:hAnsi="Times New Roman" w:cs="Times New Roman"/>
                <w:sz w:val="24"/>
                <w:szCs w:val="24"/>
              </w:rPr>
              <w:t>Тегирменти</w:t>
            </w:r>
            <w:r w:rsidRPr="00D151CB">
              <w:rPr>
                <w:rFonts w:ascii="Times New Roman" w:hAnsi="Times New Roman" w:cs="Times New Roman"/>
                <w:sz w:val="24"/>
                <w:szCs w:val="24"/>
              </w:rPr>
              <w:t xml:space="preserve"> ГЭС</w:t>
            </w:r>
            <w:r w:rsidR="006601D3">
              <w:rPr>
                <w:rFonts w:ascii="Times New Roman" w:hAnsi="Times New Roman" w:cs="Times New Roman"/>
                <w:sz w:val="24"/>
                <w:szCs w:val="24"/>
              </w:rPr>
              <w:t>и</w:t>
            </w:r>
          </w:p>
        </w:tc>
        <w:tc>
          <w:tcPr>
            <w:tcW w:w="167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2017</w:t>
            </w:r>
          </w:p>
        </w:tc>
        <w:tc>
          <w:tcPr>
            <w:tcW w:w="2629"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6,1</w:t>
            </w:r>
          </w:p>
        </w:tc>
        <w:tc>
          <w:tcPr>
            <w:tcW w:w="2551"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6,0</w:t>
            </w:r>
          </w:p>
        </w:tc>
      </w:tr>
      <w:tr w:rsidR="007D2797" w:rsidRPr="00D151CB" w:rsidTr="00CB6FB1">
        <w:trPr>
          <w:trHeight w:val="223"/>
          <w:jc w:val="center"/>
        </w:trPr>
        <w:tc>
          <w:tcPr>
            <w:tcW w:w="2782" w:type="dxa"/>
            <w:vAlign w:val="center"/>
            <w:hideMark/>
          </w:tcPr>
          <w:p w:rsidR="007D2797" w:rsidRPr="00D151CB" w:rsidRDefault="006601D3" w:rsidP="00CB6FB1">
            <w:pPr>
              <w:spacing w:after="0"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t>Бардык чакан</w:t>
            </w:r>
            <w:r w:rsidR="007D2797" w:rsidRPr="00D151CB">
              <w:rPr>
                <w:rFonts w:ascii="Times New Roman" w:hAnsi="Times New Roman" w:cs="Times New Roman"/>
                <w:sz w:val="24"/>
                <w:szCs w:val="24"/>
              </w:rPr>
              <w:t xml:space="preserve"> ГЭС</w:t>
            </w:r>
            <w:r>
              <w:rPr>
                <w:rFonts w:ascii="Times New Roman" w:hAnsi="Times New Roman" w:cs="Times New Roman"/>
                <w:sz w:val="24"/>
                <w:szCs w:val="24"/>
              </w:rPr>
              <w:t>тер</w:t>
            </w:r>
          </w:p>
        </w:tc>
        <w:tc>
          <w:tcPr>
            <w:tcW w:w="167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7</w:t>
            </w:r>
          </w:p>
        </w:tc>
        <w:tc>
          <w:tcPr>
            <w:tcW w:w="2629"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48,4</w:t>
            </w:r>
          </w:p>
        </w:tc>
        <w:tc>
          <w:tcPr>
            <w:tcW w:w="2551"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24,1</w:t>
            </w:r>
          </w:p>
        </w:tc>
      </w:tr>
      <w:tr w:rsidR="007D2797" w:rsidRPr="00D151CB" w:rsidTr="00CB6FB1">
        <w:trPr>
          <w:trHeight w:val="223"/>
          <w:jc w:val="center"/>
        </w:trPr>
        <w:tc>
          <w:tcPr>
            <w:tcW w:w="2782" w:type="dxa"/>
            <w:vAlign w:val="center"/>
            <w:hideMark/>
          </w:tcPr>
          <w:p w:rsidR="007D2797" w:rsidRPr="00D151CB" w:rsidRDefault="006601D3" w:rsidP="00CB6FB1">
            <w:pPr>
              <w:spacing w:after="0" w:line="240" w:lineRule="auto"/>
              <w:ind w:left="426" w:hanging="426"/>
              <w:jc w:val="center"/>
              <w:rPr>
                <w:rFonts w:ascii="Times New Roman" w:hAnsi="Times New Roman" w:cs="Times New Roman"/>
                <w:sz w:val="24"/>
                <w:szCs w:val="24"/>
              </w:rPr>
            </w:pPr>
            <w:r>
              <w:rPr>
                <w:rFonts w:ascii="Times New Roman" w:hAnsi="Times New Roman" w:cs="Times New Roman"/>
                <w:b/>
                <w:bCs/>
                <w:sz w:val="24"/>
                <w:szCs w:val="24"/>
              </w:rPr>
              <w:t>БААРЫ</w:t>
            </w:r>
          </w:p>
        </w:tc>
        <w:tc>
          <w:tcPr>
            <w:tcW w:w="1672"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16</w:t>
            </w:r>
          </w:p>
        </w:tc>
        <w:tc>
          <w:tcPr>
            <w:tcW w:w="2629"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b/>
                <w:bCs/>
                <w:sz w:val="24"/>
                <w:szCs w:val="24"/>
              </w:rPr>
              <w:t>3940,4</w:t>
            </w:r>
          </w:p>
        </w:tc>
        <w:tc>
          <w:tcPr>
            <w:tcW w:w="2551" w:type="dxa"/>
            <w:vAlign w:val="center"/>
            <w:hideMark/>
          </w:tcPr>
          <w:p w:rsidR="007D2797" w:rsidRPr="00D151CB" w:rsidRDefault="007D2797" w:rsidP="00CB6FB1">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b/>
                <w:bCs/>
                <w:sz w:val="24"/>
                <w:szCs w:val="24"/>
              </w:rPr>
              <w:t>3683,1</w:t>
            </w:r>
          </w:p>
        </w:tc>
      </w:tr>
    </w:tbl>
    <w:p w:rsidR="007D2797" w:rsidRPr="00D151CB" w:rsidRDefault="007D2797" w:rsidP="007D2797">
      <w:pPr>
        <w:ind w:left="426"/>
        <w:rPr>
          <w:rFonts w:ascii="Times New Roman" w:hAnsi="Times New Roman" w:cs="Times New Roman"/>
          <w:bCs/>
          <w:sz w:val="24"/>
          <w:szCs w:val="24"/>
          <w:u w:val="single"/>
        </w:rPr>
      </w:pPr>
    </w:p>
    <w:p w:rsidR="007D2797" w:rsidRPr="006601D3" w:rsidRDefault="006601D3" w:rsidP="006601D3">
      <w:pPr>
        <w:ind w:left="426"/>
        <w:rPr>
          <w:rFonts w:ascii="Times New Roman" w:hAnsi="Times New Roman" w:cs="Times New Roman"/>
          <w:sz w:val="24"/>
          <w:szCs w:val="24"/>
          <w:lang w:val="ky-KG"/>
        </w:rPr>
      </w:pPr>
      <w:r>
        <w:rPr>
          <w:rFonts w:ascii="Times New Roman" w:hAnsi="Times New Roman" w:cs="Times New Roman"/>
          <w:bCs/>
          <w:sz w:val="24"/>
          <w:szCs w:val="24"/>
          <w:u w:val="single"/>
        </w:rPr>
        <w:t>Эскерт</w:t>
      </w:r>
      <w:r>
        <w:rPr>
          <w:rFonts w:ascii="Times New Roman" w:hAnsi="Times New Roman" w:cs="Times New Roman"/>
          <w:bCs/>
          <w:sz w:val="24"/>
          <w:szCs w:val="24"/>
          <w:u w:val="single"/>
          <w:lang w:val="ky-KG"/>
        </w:rPr>
        <w:t>үү</w:t>
      </w:r>
      <w:r w:rsidR="007D2797" w:rsidRPr="00D151CB">
        <w:rPr>
          <w:rFonts w:ascii="Times New Roman" w:hAnsi="Times New Roman" w:cs="Times New Roman"/>
          <w:bCs/>
          <w:sz w:val="24"/>
          <w:szCs w:val="24"/>
          <w:u w:val="single"/>
        </w:rPr>
        <w:t>:</w:t>
      </w:r>
      <w:r w:rsidR="007D2797" w:rsidRPr="00D151CB">
        <w:rPr>
          <w:rFonts w:ascii="Times New Roman" w:hAnsi="Times New Roman" w:cs="Times New Roman"/>
          <w:bCs/>
          <w:sz w:val="24"/>
          <w:szCs w:val="24"/>
        </w:rPr>
        <w:t xml:space="preserve"> </w:t>
      </w:r>
      <w:r>
        <w:rPr>
          <w:rFonts w:ascii="Times New Roman" w:hAnsi="Times New Roman" w:cs="Times New Roman"/>
          <w:bCs/>
          <w:sz w:val="24"/>
          <w:szCs w:val="24"/>
          <w:lang w:val="ky-KG"/>
        </w:rPr>
        <w:t xml:space="preserve">Кыргызстандын энергетика системасынын бардык кубаттуулуктарынын </w:t>
      </w:r>
      <w:r>
        <w:rPr>
          <w:rFonts w:ascii="Times New Roman" w:hAnsi="Times New Roman" w:cs="Times New Roman"/>
          <w:bCs/>
          <w:sz w:val="24"/>
          <w:szCs w:val="24"/>
        </w:rPr>
        <w:t>53%</w:t>
      </w:r>
      <w:r>
        <w:rPr>
          <w:rFonts w:ascii="Times New Roman" w:hAnsi="Times New Roman" w:cs="Times New Roman"/>
          <w:bCs/>
          <w:sz w:val="24"/>
          <w:szCs w:val="24"/>
          <w:lang w:val="ky-KG"/>
        </w:rPr>
        <w:t xml:space="preserve">ы </w:t>
      </w:r>
      <w:r w:rsidR="007D2797" w:rsidRPr="00D151CB">
        <w:rPr>
          <w:rFonts w:ascii="Times New Roman" w:hAnsi="Times New Roman" w:cs="Times New Roman"/>
          <w:bCs/>
          <w:sz w:val="24"/>
          <w:szCs w:val="24"/>
        </w:rPr>
        <w:t xml:space="preserve">40-50 </w:t>
      </w:r>
      <w:r>
        <w:rPr>
          <w:rFonts w:ascii="Times New Roman" w:hAnsi="Times New Roman" w:cs="Times New Roman"/>
          <w:bCs/>
          <w:sz w:val="24"/>
          <w:szCs w:val="24"/>
          <w:lang w:val="ky-KG"/>
        </w:rPr>
        <w:t>жыл мурда ишке киргизилген</w:t>
      </w:r>
      <w:r w:rsidR="007D2797" w:rsidRPr="00D151CB">
        <w:rPr>
          <w:rFonts w:ascii="Times New Roman" w:hAnsi="Times New Roman" w:cs="Times New Roman"/>
          <w:bCs/>
          <w:sz w:val="24"/>
          <w:szCs w:val="24"/>
        </w:rPr>
        <w:t xml:space="preserve">, </w:t>
      </w:r>
      <w:r>
        <w:rPr>
          <w:rFonts w:ascii="Times New Roman" w:hAnsi="Times New Roman" w:cs="Times New Roman"/>
          <w:sz w:val="24"/>
          <w:szCs w:val="24"/>
          <w:lang w:val="ky-KG"/>
        </w:rPr>
        <w:t>калган</w:t>
      </w:r>
      <w:r>
        <w:rPr>
          <w:rFonts w:ascii="Times New Roman" w:hAnsi="Times New Roman" w:cs="Times New Roman"/>
          <w:bCs/>
          <w:sz w:val="24"/>
          <w:szCs w:val="24"/>
        </w:rPr>
        <w:t xml:space="preserve"> 37%</w:t>
      </w:r>
      <w:r>
        <w:rPr>
          <w:rFonts w:ascii="Times New Roman" w:hAnsi="Times New Roman" w:cs="Times New Roman"/>
          <w:bCs/>
          <w:sz w:val="24"/>
          <w:szCs w:val="24"/>
          <w:lang w:val="ky-KG"/>
        </w:rPr>
        <w:t xml:space="preserve">ы </w:t>
      </w:r>
      <w:r w:rsidR="007D2797" w:rsidRPr="00D151CB">
        <w:rPr>
          <w:rFonts w:ascii="Times New Roman" w:hAnsi="Times New Roman" w:cs="Times New Roman"/>
          <w:bCs/>
          <w:sz w:val="24"/>
          <w:szCs w:val="24"/>
        </w:rPr>
        <w:t xml:space="preserve">30 </w:t>
      </w:r>
      <w:r>
        <w:rPr>
          <w:rFonts w:ascii="Times New Roman" w:hAnsi="Times New Roman" w:cs="Times New Roman"/>
          <w:bCs/>
          <w:sz w:val="24"/>
          <w:szCs w:val="24"/>
          <w:lang w:val="ky-KG"/>
        </w:rPr>
        <w:t>жыл мурда ишке киргизилген.</w:t>
      </w:r>
    </w:p>
    <w:p w:rsidR="007D2797" w:rsidRPr="00264B0A" w:rsidRDefault="007D2797" w:rsidP="007D2797">
      <w:pPr>
        <w:jc w:val="center"/>
        <w:rPr>
          <w:rFonts w:ascii="Times New Roman" w:hAnsi="Times New Roman" w:cs="Times New Roman"/>
          <w:b/>
          <w:sz w:val="28"/>
          <w:szCs w:val="28"/>
          <w:lang w:val="ky-KG"/>
        </w:rPr>
      </w:pPr>
      <w:r w:rsidRPr="0016522C">
        <w:rPr>
          <w:rFonts w:ascii="Times New Roman" w:hAnsi="Times New Roman" w:cs="Times New Roman"/>
          <w:b/>
          <w:noProof/>
          <w:sz w:val="28"/>
          <w:szCs w:val="28"/>
          <w:lang w:eastAsia="ru-RU"/>
        </w:rPr>
        <w:lastRenderedPageBreak/>
        <w:drawing>
          <wp:anchor distT="0" distB="0" distL="114300" distR="114300" simplePos="0" relativeHeight="251659264" behindDoc="0" locked="0" layoutInCell="1" allowOverlap="1">
            <wp:simplePos x="0" y="0"/>
            <wp:positionH relativeFrom="page">
              <wp:posOffset>657225</wp:posOffset>
            </wp:positionH>
            <wp:positionV relativeFrom="paragraph">
              <wp:posOffset>440055</wp:posOffset>
            </wp:positionV>
            <wp:extent cx="6353175" cy="3095625"/>
            <wp:effectExtent l="19050" t="0" r="9525" b="0"/>
            <wp:wrapSquare wrapText="bothSides"/>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anchor>
        </w:drawing>
      </w:r>
      <w:r w:rsidRPr="0016522C">
        <w:rPr>
          <w:rFonts w:ascii="Times New Roman" w:hAnsi="Times New Roman" w:cs="Times New Roman"/>
          <w:b/>
          <w:sz w:val="28"/>
          <w:szCs w:val="28"/>
        </w:rPr>
        <w:t>Токтогул</w:t>
      </w:r>
      <w:r w:rsidR="00264B0A">
        <w:rPr>
          <w:rFonts w:ascii="Times New Roman" w:hAnsi="Times New Roman" w:cs="Times New Roman"/>
          <w:b/>
          <w:sz w:val="28"/>
          <w:szCs w:val="28"/>
          <w:lang w:val="ky-KG"/>
        </w:rPr>
        <w:t xml:space="preserve"> суу сактагычында суунун балансы</w:t>
      </w:r>
    </w:p>
    <w:p w:rsidR="007D2797" w:rsidRPr="00D151CB" w:rsidRDefault="007D2797" w:rsidP="007D2797">
      <w:pPr>
        <w:rPr>
          <w:rFonts w:ascii="Times New Roman" w:hAnsi="Times New Roman" w:cs="Times New Roman"/>
          <w:b/>
          <w:sz w:val="24"/>
          <w:szCs w:val="24"/>
        </w:rPr>
      </w:pPr>
    </w:p>
    <w:p w:rsidR="007D2797" w:rsidRPr="00D151CB" w:rsidRDefault="007D2797" w:rsidP="007D2797">
      <w:pPr>
        <w:tabs>
          <w:tab w:val="left" w:pos="1020"/>
        </w:tabs>
        <w:ind w:left="426"/>
        <w:rPr>
          <w:rFonts w:ascii="Times New Roman" w:hAnsi="Times New Roman" w:cs="Times New Roman"/>
          <w:sz w:val="24"/>
          <w:szCs w:val="24"/>
        </w:rPr>
      </w:pPr>
      <w:r w:rsidRPr="00D151CB">
        <w:rPr>
          <w:rFonts w:ascii="Times New Roman" w:hAnsi="Times New Roman" w:cs="Times New Roman"/>
          <w:noProof/>
          <w:sz w:val="24"/>
          <w:szCs w:val="24"/>
          <w:shd w:val="clear" w:color="auto" w:fill="FFC000" w:themeFill="accent4"/>
          <w:lang w:eastAsia="ru-RU"/>
        </w:rPr>
        <w:drawing>
          <wp:inline distT="0" distB="0" distL="0" distR="0">
            <wp:extent cx="6324600" cy="413385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7D2797" w:rsidRPr="00D151CB" w:rsidRDefault="007D2797" w:rsidP="007D2797">
      <w:pPr>
        <w:ind w:left="851"/>
        <w:jc w:val="center"/>
        <w:rPr>
          <w:rFonts w:ascii="Times New Roman" w:hAnsi="Times New Roman" w:cs="Times New Roman"/>
          <w:b/>
          <w:sz w:val="24"/>
          <w:szCs w:val="24"/>
        </w:rPr>
      </w:pPr>
    </w:p>
    <w:p w:rsidR="007D2797" w:rsidRPr="00D151CB" w:rsidRDefault="007D2797" w:rsidP="007D2797">
      <w:pPr>
        <w:ind w:left="851"/>
        <w:jc w:val="center"/>
        <w:rPr>
          <w:rFonts w:ascii="Times New Roman" w:hAnsi="Times New Roman" w:cs="Times New Roman"/>
          <w:b/>
          <w:sz w:val="24"/>
          <w:szCs w:val="24"/>
        </w:rPr>
      </w:pPr>
    </w:p>
    <w:p w:rsidR="007D2797" w:rsidRPr="00D151CB" w:rsidRDefault="007D2797" w:rsidP="007D2797">
      <w:pPr>
        <w:ind w:left="851"/>
        <w:jc w:val="center"/>
        <w:rPr>
          <w:rFonts w:ascii="Times New Roman" w:hAnsi="Times New Roman" w:cs="Times New Roman"/>
          <w:b/>
          <w:sz w:val="24"/>
          <w:szCs w:val="24"/>
        </w:rPr>
      </w:pPr>
    </w:p>
    <w:p w:rsidR="007D2797" w:rsidRPr="00D151CB" w:rsidRDefault="007D2797" w:rsidP="007D2797">
      <w:pPr>
        <w:ind w:left="851"/>
        <w:jc w:val="center"/>
        <w:rPr>
          <w:rFonts w:ascii="Times New Roman" w:hAnsi="Times New Roman" w:cs="Times New Roman"/>
          <w:b/>
          <w:sz w:val="24"/>
          <w:szCs w:val="24"/>
        </w:rPr>
      </w:pPr>
    </w:p>
    <w:p w:rsidR="007D2797" w:rsidRPr="00D151CB" w:rsidRDefault="007D2797" w:rsidP="007D2797">
      <w:pPr>
        <w:spacing w:after="0"/>
        <w:ind w:left="851"/>
        <w:jc w:val="center"/>
        <w:rPr>
          <w:rFonts w:ascii="Times New Roman" w:hAnsi="Times New Roman" w:cs="Times New Roman"/>
          <w:b/>
          <w:sz w:val="24"/>
          <w:szCs w:val="24"/>
        </w:rPr>
      </w:pPr>
    </w:p>
    <w:p w:rsidR="007D2797" w:rsidRPr="0072396C" w:rsidRDefault="00A36767" w:rsidP="0072396C">
      <w:pPr>
        <w:spacing w:after="0" w:line="240" w:lineRule="auto"/>
        <w:ind w:left="851"/>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2008-2018-жж. </w:t>
      </w:r>
      <w:r>
        <w:rPr>
          <w:rFonts w:ascii="Times New Roman" w:hAnsi="Times New Roman" w:cs="Times New Roman"/>
          <w:b/>
          <w:sz w:val="28"/>
          <w:szCs w:val="28"/>
          <w:lang w:val="ky-KG"/>
        </w:rPr>
        <w:t xml:space="preserve">Кыргызстандын энергетика системасы боюнча электр энергиясынын иштелип чыгышы </w:t>
      </w:r>
    </w:p>
    <w:p w:rsidR="00D151CB" w:rsidRPr="0072396C" w:rsidRDefault="007D2797" w:rsidP="0072396C">
      <w:pPr>
        <w:spacing w:after="0" w:line="240" w:lineRule="auto"/>
        <w:ind w:left="851"/>
        <w:jc w:val="center"/>
        <w:rPr>
          <w:rFonts w:ascii="Times New Roman" w:hAnsi="Times New Roman" w:cs="Times New Roman"/>
          <w:b/>
          <w:sz w:val="28"/>
          <w:szCs w:val="28"/>
        </w:rPr>
      </w:pPr>
      <w:r w:rsidRPr="0072396C">
        <w:rPr>
          <w:rFonts w:ascii="Times New Roman" w:hAnsi="Times New Roman" w:cs="Times New Roman"/>
          <w:b/>
          <w:sz w:val="28"/>
          <w:szCs w:val="28"/>
        </w:rPr>
        <w:t xml:space="preserve"> (млн. </w:t>
      </w:r>
      <w:r w:rsidR="00A36767">
        <w:rPr>
          <w:rFonts w:ascii="Times New Roman" w:hAnsi="Times New Roman" w:cs="Times New Roman"/>
          <w:b/>
          <w:sz w:val="28"/>
          <w:szCs w:val="28"/>
        </w:rPr>
        <w:t>кВтс</w:t>
      </w:r>
      <w:r w:rsidR="00832F7A" w:rsidRPr="0072396C">
        <w:rPr>
          <w:rFonts w:ascii="Times New Roman" w:hAnsi="Times New Roman" w:cs="Times New Roman"/>
          <w:b/>
          <w:sz w:val="28"/>
          <w:szCs w:val="28"/>
        </w:rPr>
        <w:t>)</w:t>
      </w:r>
    </w:p>
    <w:p w:rsidR="00D151CB" w:rsidRPr="00D151CB" w:rsidRDefault="00D151CB" w:rsidP="00D151CB">
      <w:pPr>
        <w:spacing w:after="0"/>
        <w:ind w:left="851"/>
        <w:jc w:val="center"/>
        <w:rPr>
          <w:rFonts w:ascii="Times New Roman" w:hAnsi="Times New Roman" w:cs="Times New Roman"/>
          <w:b/>
          <w:sz w:val="24"/>
          <w:szCs w:val="24"/>
        </w:rPr>
      </w:pPr>
    </w:p>
    <w:tbl>
      <w:tblPr>
        <w:tblStyle w:val="a3"/>
        <w:tblW w:w="0" w:type="auto"/>
        <w:jc w:val="center"/>
        <w:tblBorders>
          <w:bottom w:val="single" w:sz="4" w:space="0" w:color="auto"/>
        </w:tblBorders>
        <w:tblLook w:val="04A0" w:firstRow="1" w:lastRow="0" w:firstColumn="1" w:lastColumn="0" w:noHBand="0" w:noVBand="1"/>
      </w:tblPr>
      <w:tblGrid>
        <w:gridCol w:w="1525"/>
        <w:gridCol w:w="3128"/>
        <w:gridCol w:w="2146"/>
        <w:gridCol w:w="2268"/>
      </w:tblGrid>
      <w:tr w:rsidR="007D2797" w:rsidRPr="00D151CB" w:rsidTr="00CB6FB1">
        <w:trPr>
          <w:jc w:val="center"/>
        </w:trPr>
        <w:tc>
          <w:tcPr>
            <w:tcW w:w="1525" w:type="dxa"/>
          </w:tcPr>
          <w:p w:rsidR="007D2797" w:rsidRPr="00D151CB" w:rsidRDefault="00A36767" w:rsidP="007D279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Жыл</w:t>
            </w:r>
          </w:p>
        </w:tc>
        <w:tc>
          <w:tcPr>
            <w:tcW w:w="3128" w:type="dxa"/>
          </w:tcPr>
          <w:p w:rsidR="007D2797" w:rsidRPr="00D151CB" w:rsidRDefault="00A36767" w:rsidP="00A3676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Иштелип чыккан </w:t>
            </w:r>
            <w:r w:rsidR="007D2797" w:rsidRPr="00D151CB">
              <w:rPr>
                <w:rFonts w:ascii="Times New Roman" w:hAnsi="Times New Roman" w:cs="Times New Roman"/>
                <w:b/>
                <w:sz w:val="24"/>
                <w:szCs w:val="24"/>
              </w:rPr>
              <w:t xml:space="preserve">э/э </w:t>
            </w:r>
            <w:r>
              <w:rPr>
                <w:rFonts w:ascii="Times New Roman" w:hAnsi="Times New Roman" w:cs="Times New Roman"/>
                <w:b/>
                <w:sz w:val="24"/>
                <w:szCs w:val="24"/>
              </w:rPr>
              <w:t xml:space="preserve">бардыгы, </w:t>
            </w:r>
            <w:r w:rsidR="007D2797" w:rsidRPr="00D151CB">
              <w:rPr>
                <w:rFonts w:ascii="Times New Roman" w:hAnsi="Times New Roman" w:cs="Times New Roman"/>
                <w:b/>
                <w:sz w:val="24"/>
                <w:szCs w:val="24"/>
              </w:rPr>
              <w:t xml:space="preserve">млн. </w:t>
            </w:r>
            <w:r>
              <w:rPr>
                <w:rFonts w:ascii="Times New Roman" w:hAnsi="Times New Roman" w:cs="Times New Roman"/>
                <w:b/>
                <w:sz w:val="24"/>
                <w:szCs w:val="24"/>
              </w:rPr>
              <w:t>кВтс</w:t>
            </w:r>
          </w:p>
        </w:tc>
        <w:tc>
          <w:tcPr>
            <w:tcW w:w="2146" w:type="dxa"/>
          </w:tcPr>
          <w:p w:rsidR="007D2797" w:rsidRPr="00D151CB" w:rsidRDefault="00A36767" w:rsidP="007D279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Анын ичинде</w:t>
            </w:r>
            <w:r w:rsidR="007D2797" w:rsidRPr="00D151CB">
              <w:rPr>
                <w:rFonts w:ascii="Times New Roman" w:hAnsi="Times New Roman" w:cs="Times New Roman"/>
                <w:b/>
                <w:sz w:val="24"/>
                <w:szCs w:val="24"/>
              </w:rPr>
              <w:t xml:space="preserve"> ГЭС</w:t>
            </w:r>
          </w:p>
        </w:tc>
        <w:tc>
          <w:tcPr>
            <w:tcW w:w="2268" w:type="dxa"/>
          </w:tcPr>
          <w:p w:rsidR="007D2797" w:rsidRPr="00D151CB" w:rsidRDefault="00A36767" w:rsidP="00A3676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Анын ичинде</w:t>
            </w:r>
            <w:r w:rsidR="007D2797" w:rsidRPr="00D151CB">
              <w:rPr>
                <w:rFonts w:ascii="Times New Roman" w:hAnsi="Times New Roman" w:cs="Times New Roman"/>
                <w:b/>
                <w:sz w:val="24"/>
                <w:szCs w:val="24"/>
              </w:rPr>
              <w:t xml:space="preserve"> </w:t>
            </w:r>
            <w:r>
              <w:rPr>
                <w:rFonts w:ascii="Times New Roman" w:hAnsi="Times New Roman" w:cs="Times New Roman"/>
                <w:b/>
                <w:sz w:val="24"/>
                <w:szCs w:val="24"/>
              </w:rPr>
              <w:t>ЖЭБ</w:t>
            </w:r>
          </w:p>
        </w:tc>
      </w:tr>
      <w:tr w:rsidR="007D2797" w:rsidRPr="00D151CB" w:rsidTr="00CB6FB1">
        <w:trPr>
          <w:jc w:val="center"/>
        </w:trPr>
        <w:tc>
          <w:tcPr>
            <w:tcW w:w="1525"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2008</w:t>
            </w:r>
          </w:p>
        </w:tc>
        <w:tc>
          <w:tcPr>
            <w:tcW w:w="312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rPr>
              <w:t>11</w:t>
            </w:r>
            <w:r w:rsidRPr="00D151CB">
              <w:rPr>
                <w:rFonts w:ascii="Times New Roman" w:hAnsi="Times New Roman" w:cs="Times New Roman"/>
                <w:bCs/>
                <w:sz w:val="24"/>
                <w:szCs w:val="24"/>
                <w:lang w:val="en-US"/>
              </w:rPr>
              <w:t> </w:t>
            </w:r>
            <w:r w:rsidRPr="00D151CB">
              <w:rPr>
                <w:rFonts w:ascii="Times New Roman" w:hAnsi="Times New Roman" w:cs="Times New Roman"/>
                <w:bCs/>
                <w:sz w:val="24"/>
                <w:szCs w:val="24"/>
              </w:rPr>
              <w:t>769</w:t>
            </w:r>
          </w:p>
        </w:tc>
        <w:tc>
          <w:tcPr>
            <w:tcW w:w="2146"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rPr>
              <w:t>10</w:t>
            </w:r>
            <w:r w:rsidRPr="00D151CB">
              <w:rPr>
                <w:rFonts w:ascii="Times New Roman" w:hAnsi="Times New Roman" w:cs="Times New Roman"/>
                <w:bCs/>
                <w:sz w:val="24"/>
                <w:szCs w:val="24"/>
                <w:lang w:val="en-US"/>
              </w:rPr>
              <w:t> </w:t>
            </w:r>
            <w:r w:rsidRPr="00D151CB">
              <w:rPr>
                <w:rFonts w:ascii="Times New Roman" w:hAnsi="Times New Roman" w:cs="Times New Roman"/>
                <w:bCs/>
                <w:sz w:val="24"/>
                <w:szCs w:val="24"/>
              </w:rPr>
              <w:t>757</w:t>
            </w:r>
          </w:p>
        </w:tc>
        <w:tc>
          <w:tcPr>
            <w:tcW w:w="226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rPr>
              <w:t>1</w:t>
            </w:r>
            <w:r w:rsidRPr="00D151CB">
              <w:rPr>
                <w:rFonts w:ascii="Times New Roman" w:hAnsi="Times New Roman" w:cs="Times New Roman"/>
                <w:bCs/>
                <w:sz w:val="24"/>
                <w:szCs w:val="24"/>
                <w:lang w:val="en-US"/>
              </w:rPr>
              <w:t> </w:t>
            </w:r>
            <w:r w:rsidRPr="00D151CB">
              <w:rPr>
                <w:rFonts w:ascii="Times New Roman" w:hAnsi="Times New Roman" w:cs="Times New Roman"/>
                <w:bCs/>
                <w:sz w:val="24"/>
                <w:szCs w:val="24"/>
              </w:rPr>
              <w:t>012</w:t>
            </w:r>
          </w:p>
        </w:tc>
      </w:tr>
      <w:tr w:rsidR="007D2797" w:rsidRPr="00D151CB" w:rsidTr="00CB6FB1">
        <w:trPr>
          <w:jc w:val="center"/>
        </w:trPr>
        <w:tc>
          <w:tcPr>
            <w:tcW w:w="1525"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2009</w:t>
            </w:r>
          </w:p>
        </w:tc>
        <w:tc>
          <w:tcPr>
            <w:tcW w:w="312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rPr>
              <w:t>11</w:t>
            </w:r>
            <w:r w:rsidRPr="00D151CB">
              <w:rPr>
                <w:rFonts w:ascii="Times New Roman" w:hAnsi="Times New Roman" w:cs="Times New Roman"/>
                <w:bCs/>
                <w:sz w:val="24"/>
                <w:szCs w:val="24"/>
                <w:lang w:val="en-US"/>
              </w:rPr>
              <w:t> </w:t>
            </w:r>
            <w:r w:rsidRPr="00D151CB">
              <w:rPr>
                <w:rFonts w:ascii="Times New Roman" w:hAnsi="Times New Roman" w:cs="Times New Roman"/>
                <w:bCs/>
                <w:sz w:val="24"/>
                <w:szCs w:val="24"/>
              </w:rPr>
              <w:t>067</w:t>
            </w:r>
          </w:p>
        </w:tc>
        <w:tc>
          <w:tcPr>
            <w:tcW w:w="2146"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rPr>
              <w:t>10</w:t>
            </w:r>
            <w:r w:rsidRPr="00D151CB">
              <w:rPr>
                <w:rFonts w:ascii="Times New Roman" w:hAnsi="Times New Roman" w:cs="Times New Roman"/>
                <w:bCs/>
                <w:sz w:val="24"/>
                <w:szCs w:val="24"/>
                <w:lang w:val="en-US"/>
              </w:rPr>
              <w:t> </w:t>
            </w:r>
            <w:r w:rsidRPr="00D151CB">
              <w:rPr>
                <w:rFonts w:ascii="Times New Roman" w:hAnsi="Times New Roman" w:cs="Times New Roman"/>
                <w:bCs/>
                <w:sz w:val="24"/>
                <w:szCs w:val="24"/>
              </w:rPr>
              <w:t>103</w:t>
            </w:r>
          </w:p>
        </w:tc>
        <w:tc>
          <w:tcPr>
            <w:tcW w:w="226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rPr>
              <w:t>964</w:t>
            </w:r>
          </w:p>
        </w:tc>
      </w:tr>
      <w:tr w:rsidR="007D2797" w:rsidRPr="00D151CB" w:rsidTr="00CB6FB1">
        <w:trPr>
          <w:jc w:val="center"/>
        </w:trPr>
        <w:tc>
          <w:tcPr>
            <w:tcW w:w="1525"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2010</w:t>
            </w:r>
          </w:p>
        </w:tc>
        <w:tc>
          <w:tcPr>
            <w:tcW w:w="312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rPr>
              <w:t>12</w:t>
            </w:r>
            <w:r w:rsidRPr="00D151CB">
              <w:rPr>
                <w:rFonts w:ascii="Times New Roman" w:hAnsi="Times New Roman" w:cs="Times New Roman"/>
                <w:bCs/>
                <w:sz w:val="24"/>
                <w:szCs w:val="24"/>
                <w:lang w:val="en-US"/>
              </w:rPr>
              <w:t> </w:t>
            </w:r>
            <w:r w:rsidRPr="00D151CB">
              <w:rPr>
                <w:rFonts w:ascii="Times New Roman" w:hAnsi="Times New Roman" w:cs="Times New Roman"/>
                <w:bCs/>
                <w:sz w:val="24"/>
                <w:szCs w:val="24"/>
              </w:rPr>
              <w:t>049</w:t>
            </w:r>
          </w:p>
        </w:tc>
        <w:tc>
          <w:tcPr>
            <w:tcW w:w="2146"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rPr>
              <w:t>1</w:t>
            </w:r>
            <w:r w:rsidRPr="00D151CB">
              <w:rPr>
                <w:rFonts w:ascii="Times New Roman" w:hAnsi="Times New Roman" w:cs="Times New Roman"/>
                <w:bCs/>
                <w:sz w:val="24"/>
                <w:szCs w:val="24"/>
                <w:lang w:val="en-US"/>
              </w:rPr>
              <w:t>1 261</w:t>
            </w:r>
          </w:p>
        </w:tc>
        <w:tc>
          <w:tcPr>
            <w:tcW w:w="226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lang w:val="en-US"/>
              </w:rPr>
              <w:t>787</w:t>
            </w:r>
          </w:p>
        </w:tc>
      </w:tr>
      <w:tr w:rsidR="007D2797" w:rsidRPr="00D151CB" w:rsidTr="00CB6FB1">
        <w:trPr>
          <w:jc w:val="center"/>
        </w:trPr>
        <w:tc>
          <w:tcPr>
            <w:tcW w:w="1525"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2011</w:t>
            </w:r>
          </w:p>
        </w:tc>
        <w:tc>
          <w:tcPr>
            <w:tcW w:w="312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lang w:val="en-US"/>
              </w:rPr>
              <w:t>15 142</w:t>
            </w:r>
          </w:p>
        </w:tc>
        <w:tc>
          <w:tcPr>
            <w:tcW w:w="2146"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lang w:val="en-US"/>
              </w:rPr>
              <w:t>14 314</w:t>
            </w:r>
          </w:p>
        </w:tc>
        <w:tc>
          <w:tcPr>
            <w:tcW w:w="226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lang w:val="en-US"/>
              </w:rPr>
              <w:t>828</w:t>
            </w:r>
          </w:p>
        </w:tc>
      </w:tr>
      <w:tr w:rsidR="007D2797" w:rsidRPr="00D151CB" w:rsidTr="00CB6FB1">
        <w:trPr>
          <w:jc w:val="center"/>
        </w:trPr>
        <w:tc>
          <w:tcPr>
            <w:tcW w:w="1525"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2012</w:t>
            </w:r>
          </w:p>
        </w:tc>
        <w:tc>
          <w:tcPr>
            <w:tcW w:w="312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lang w:val="en-US"/>
              </w:rPr>
              <w:t>15 154</w:t>
            </w:r>
          </w:p>
        </w:tc>
        <w:tc>
          <w:tcPr>
            <w:tcW w:w="2146"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lang w:val="en-US"/>
              </w:rPr>
              <w:t>14 184</w:t>
            </w:r>
          </w:p>
        </w:tc>
        <w:tc>
          <w:tcPr>
            <w:tcW w:w="226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lang w:val="en-US"/>
              </w:rPr>
              <w:t>970</w:t>
            </w:r>
          </w:p>
        </w:tc>
      </w:tr>
      <w:tr w:rsidR="007D2797" w:rsidRPr="00D151CB" w:rsidTr="00CB6FB1">
        <w:trPr>
          <w:jc w:val="center"/>
        </w:trPr>
        <w:tc>
          <w:tcPr>
            <w:tcW w:w="1525"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2013</w:t>
            </w:r>
          </w:p>
        </w:tc>
        <w:tc>
          <w:tcPr>
            <w:tcW w:w="312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lang w:val="en-US"/>
              </w:rPr>
              <w:t>13 995</w:t>
            </w:r>
          </w:p>
        </w:tc>
        <w:tc>
          <w:tcPr>
            <w:tcW w:w="2146"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lang w:val="en-US"/>
              </w:rPr>
              <w:t>13 100</w:t>
            </w:r>
          </w:p>
        </w:tc>
        <w:tc>
          <w:tcPr>
            <w:tcW w:w="226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lang w:val="en-US"/>
              </w:rPr>
              <w:t>896</w:t>
            </w:r>
          </w:p>
        </w:tc>
      </w:tr>
      <w:tr w:rsidR="007D2797" w:rsidRPr="00D151CB" w:rsidTr="00CB6FB1">
        <w:trPr>
          <w:jc w:val="center"/>
        </w:trPr>
        <w:tc>
          <w:tcPr>
            <w:tcW w:w="1525"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2014</w:t>
            </w:r>
          </w:p>
        </w:tc>
        <w:tc>
          <w:tcPr>
            <w:tcW w:w="312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lang w:val="en-US"/>
              </w:rPr>
              <w:t>14 </w:t>
            </w:r>
            <w:r w:rsidRPr="00D151CB">
              <w:rPr>
                <w:rFonts w:ascii="Times New Roman" w:hAnsi="Times New Roman" w:cs="Times New Roman"/>
                <w:bCs/>
                <w:sz w:val="24"/>
                <w:szCs w:val="24"/>
              </w:rPr>
              <w:t>415</w:t>
            </w:r>
          </w:p>
        </w:tc>
        <w:tc>
          <w:tcPr>
            <w:tcW w:w="2146"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lang w:val="en-US"/>
              </w:rPr>
              <w:t>13 </w:t>
            </w:r>
            <w:r w:rsidRPr="00D151CB">
              <w:rPr>
                <w:rFonts w:ascii="Times New Roman" w:hAnsi="Times New Roman" w:cs="Times New Roman"/>
                <w:bCs/>
                <w:sz w:val="24"/>
                <w:szCs w:val="24"/>
              </w:rPr>
              <w:t>161</w:t>
            </w:r>
          </w:p>
        </w:tc>
        <w:tc>
          <w:tcPr>
            <w:tcW w:w="226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lang w:val="en-US"/>
              </w:rPr>
              <w:t>1 25</w:t>
            </w:r>
            <w:r w:rsidRPr="00D151CB">
              <w:rPr>
                <w:rFonts w:ascii="Times New Roman" w:hAnsi="Times New Roman" w:cs="Times New Roman"/>
                <w:bCs/>
                <w:sz w:val="24"/>
                <w:szCs w:val="24"/>
              </w:rPr>
              <w:t>4</w:t>
            </w:r>
          </w:p>
        </w:tc>
      </w:tr>
      <w:tr w:rsidR="007D2797" w:rsidRPr="00D151CB" w:rsidTr="00CB6FB1">
        <w:trPr>
          <w:jc w:val="center"/>
        </w:trPr>
        <w:tc>
          <w:tcPr>
            <w:tcW w:w="1525"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2015</w:t>
            </w:r>
          </w:p>
        </w:tc>
        <w:tc>
          <w:tcPr>
            <w:tcW w:w="312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rPr>
              <w:t>12 786,4</w:t>
            </w:r>
          </w:p>
        </w:tc>
        <w:tc>
          <w:tcPr>
            <w:tcW w:w="2146"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lang w:val="en-US"/>
              </w:rPr>
              <w:t>10 880</w:t>
            </w:r>
            <w:r w:rsidRPr="00D151CB">
              <w:rPr>
                <w:rFonts w:ascii="Times New Roman" w:hAnsi="Times New Roman" w:cs="Times New Roman"/>
                <w:bCs/>
                <w:sz w:val="24"/>
                <w:szCs w:val="24"/>
              </w:rPr>
              <w:t>,2</w:t>
            </w:r>
          </w:p>
        </w:tc>
        <w:tc>
          <w:tcPr>
            <w:tcW w:w="226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lang w:val="en-US"/>
              </w:rPr>
              <w:t>1 </w:t>
            </w:r>
            <w:r w:rsidRPr="00D151CB">
              <w:rPr>
                <w:rFonts w:ascii="Times New Roman" w:hAnsi="Times New Roman" w:cs="Times New Roman"/>
                <w:bCs/>
                <w:sz w:val="24"/>
                <w:szCs w:val="24"/>
              </w:rPr>
              <w:t>906,2</w:t>
            </w:r>
          </w:p>
        </w:tc>
      </w:tr>
      <w:tr w:rsidR="007D2797" w:rsidRPr="00D151CB" w:rsidTr="00CB6FB1">
        <w:trPr>
          <w:jc w:val="center"/>
        </w:trPr>
        <w:tc>
          <w:tcPr>
            <w:tcW w:w="1525"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2016</w:t>
            </w:r>
          </w:p>
        </w:tc>
        <w:tc>
          <w:tcPr>
            <w:tcW w:w="312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rPr>
              <w:t>12 843,6</w:t>
            </w:r>
          </w:p>
        </w:tc>
        <w:tc>
          <w:tcPr>
            <w:tcW w:w="2146"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lang w:val="en-US"/>
              </w:rPr>
              <w:t>11</w:t>
            </w:r>
            <w:r w:rsidRPr="00D151CB">
              <w:rPr>
                <w:rFonts w:ascii="Times New Roman" w:hAnsi="Times New Roman" w:cs="Times New Roman"/>
                <w:bCs/>
                <w:sz w:val="24"/>
                <w:szCs w:val="24"/>
              </w:rPr>
              <w:t> 245,4</w:t>
            </w:r>
          </w:p>
        </w:tc>
        <w:tc>
          <w:tcPr>
            <w:tcW w:w="226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lang w:val="en-US"/>
              </w:rPr>
              <w:t>1 </w:t>
            </w:r>
            <w:r w:rsidRPr="00D151CB">
              <w:rPr>
                <w:rFonts w:ascii="Times New Roman" w:hAnsi="Times New Roman" w:cs="Times New Roman"/>
                <w:bCs/>
                <w:sz w:val="24"/>
                <w:szCs w:val="24"/>
              </w:rPr>
              <w:t>598,2</w:t>
            </w:r>
          </w:p>
        </w:tc>
      </w:tr>
      <w:tr w:rsidR="007D2797" w:rsidRPr="00D151CB" w:rsidTr="00CB6FB1">
        <w:trPr>
          <w:jc w:val="center"/>
        </w:trPr>
        <w:tc>
          <w:tcPr>
            <w:tcW w:w="1525"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2017</w:t>
            </w:r>
          </w:p>
        </w:tc>
        <w:tc>
          <w:tcPr>
            <w:tcW w:w="312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rPr>
              <w:t>15 151,4</w:t>
            </w:r>
          </w:p>
        </w:tc>
        <w:tc>
          <w:tcPr>
            <w:tcW w:w="2146"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lang w:val="en-US"/>
              </w:rPr>
              <w:t>13 939,</w:t>
            </w:r>
            <w:r w:rsidRPr="00D151CB">
              <w:rPr>
                <w:rFonts w:ascii="Times New Roman" w:hAnsi="Times New Roman" w:cs="Times New Roman"/>
                <w:bCs/>
                <w:sz w:val="24"/>
                <w:szCs w:val="24"/>
              </w:rPr>
              <w:t>9</w:t>
            </w:r>
          </w:p>
        </w:tc>
        <w:tc>
          <w:tcPr>
            <w:tcW w:w="2268" w:type="dxa"/>
          </w:tcPr>
          <w:p w:rsidR="007D2797" w:rsidRPr="00D151CB" w:rsidRDefault="007D2797" w:rsidP="007D2797">
            <w:pPr>
              <w:spacing w:after="0" w:line="240" w:lineRule="auto"/>
              <w:jc w:val="center"/>
              <w:rPr>
                <w:rFonts w:ascii="Times New Roman" w:hAnsi="Times New Roman" w:cs="Times New Roman"/>
                <w:sz w:val="24"/>
                <w:szCs w:val="24"/>
              </w:rPr>
            </w:pPr>
            <w:r w:rsidRPr="00D151CB">
              <w:rPr>
                <w:rFonts w:ascii="Times New Roman" w:hAnsi="Times New Roman" w:cs="Times New Roman"/>
                <w:bCs/>
                <w:sz w:val="24"/>
                <w:szCs w:val="24"/>
                <w:lang w:val="en-US"/>
              </w:rPr>
              <w:t>1 2</w:t>
            </w:r>
            <w:r w:rsidRPr="00D151CB">
              <w:rPr>
                <w:rFonts w:ascii="Times New Roman" w:hAnsi="Times New Roman" w:cs="Times New Roman"/>
                <w:bCs/>
                <w:sz w:val="24"/>
                <w:szCs w:val="24"/>
              </w:rPr>
              <w:t>11,5</w:t>
            </w:r>
          </w:p>
        </w:tc>
      </w:tr>
      <w:tr w:rsidR="007D2797" w:rsidRPr="00D151CB" w:rsidTr="00CB6FB1">
        <w:trPr>
          <w:jc w:val="center"/>
        </w:trPr>
        <w:tc>
          <w:tcPr>
            <w:tcW w:w="1525" w:type="dxa"/>
          </w:tcPr>
          <w:p w:rsidR="007D2797" w:rsidRPr="00D151CB" w:rsidRDefault="00B34A00" w:rsidP="007D2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2018</w:t>
            </w:r>
          </w:p>
        </w:tc>
        <w:tc>
          <w:tcPr>
            <w:tcW w:w="3128" w:type="dxa"/>
          </w:tcPr>
          <w:p w:rsidR="007D2797" w:rsidRPr="00B34A00" w:rsidRDefault="00B34A00" w:rsidP="007D279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15 4</w:t>
            </w:r>
            <w:r>
              <w:rPr>
                <w:rFonts w:ascii="Times New Roman" w:hAnsi="Times New Roman" w:cs="Times New Roman"/>
                <w:bCs/>
                <w:sz w:val="24"/>
                <w:szCs w:val="24"/>
                <w:lang w:val="ky-KG"/>
              </w:rPr>
              <w:t>72</w:t>
            </w:r>
            <w:r>
              <w:rPr>
                <w:rFonts w:ascii="Times New Roman" w:hAnsi="Times New Roman" w:cs="Times New Roman"/>
                <w:bCs/>
                <w:sz w:val="24"/>
                <w:szCs w:val="24"/>
              </w:rPr>
              <w:t>,7</w:t>
            </w:r>
          </w:p>
        </w:tc>
        <w:tc>
          <w:tcPr>
            <w:tcW w:w="2146" w:type="dxa"/>
          </w:tcPr>
          <w:p w:rsidR="007D2797" w:rsidRPr="00D151CB" w:rsidRDefault="00B34A00" w:rsidP="007D279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14 101,9</w:t>
            </w:r>
          </w:p>
        </w:tc>
        <w:tc>
          <w:tcPr>
            <w:tcW w:w="2268" w:type="dxa"/>
          </w:tcPr>
          <w:p w:rsidR="007D2797" w:rsidRPr="00D151CB" w:rsidRDefault="00B34A00" w:rsidP="007D279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1 370,9</w:t>
            </w:r>
          </w:p>
        </w:tc>
      </w:tr>
    </w:tbl>
    <w:p w:rsidR="007D2797" w:rsidRPr="00D151CB" w:rsidRDefault="007D2797" w:rsidP="007D2797">
      <w:pPr>
        <w:rPr>
          <w:rFonts w:ascii="Times New Roman" w:hAnsi="Times New Roman" w:cs="Times New Roman"/>
          <w:sz w:val="24"/>
          <w:szCs w:val="24"/>
        </w:rPr>
      </w:pPr>
    </w:p>
    <w:p w:rsidR="007D2797" w:rsidRPr="0072396C" w:rsidRDefault="00A36767" w:rsidP="0072396C">
      <w:pPr>
        <w:spacing w:after="0" w:line="240" w:lineRule="auto"/>
        <w:ind w:left="851"/>
        <w:jc w:val="center"/>
        <w:rPr>
          <w:rFonts w:ascii="Times New Roman" w:hAnsi="Times New Roman" w:cs="Times New Roman"/>
          <w:b/>
          <w:sz w:val="28"/>
          <w:szCs w:val="28"/>
        </w:rPr>
      </w:pPr>
      <w:r>
        <w:rPr>
          <w:rFonts w:ascii="Times New Roman" w:hAnsi="Times New Roman" w:cs="Times New Roman"/>
          <w:b/>
          <w:sz w:val="28"/>
          <w:szCs w:val="28"/>
        </w:rPr>
        <w:t>2007-</w:t>
      </w:r>
      <w:r w:rsidRPr="0072396C">
        <w:rPr>
          <w:rFonts w:ascii="Times New Roman" w:hAnsi="Times New Roman" w:cs="Times New Roman"/>
          <w:b/>
          <w:sz w:val="28"/>
          <w:szCs w:val="28"/>
        </w:rPr>
        <w:t>2018</w:t>
      </w:r>
      <w:r>
        <w:rPr>
          <w:rFonts w:ascii="Times New Roman" w:hAnsi="Times New Roman" w:cs="Times New Roman"/>
          <w:b/>
          <w:sz w:val="28"/>
          <w:szCs w:val="28"/>
        </w:rPr>
        <w:t>-жж</w:t>
      </w:r>
      <w:r w:rsidRPr="0072396C">
        <w:rPr>
          <w:rFonts w:ascii="Times New Roman" w:hAnsi="Times New Roman" w:cs="Times New Roman"/>
          <w:b/>
          <w:sz w:val="28"/>
          <w:szCs w:val="28"/>
        </w:rPr>
        <w:t>.</w:t>
      </w:r>
      <w:r>
        <w:rPr>
          <w:rFonts w:ascii="Times New Roman" w:hAnsi="Times New Roman" w:cs="Times New Roman"/>
          <w:b/>
          <w:sz w:val="28"/>
          <w:szCs w:val="28"/>
        </w:rPr>
        <w:t xml:space="preserve"> б</w:t>
      </w:r>
      <w:r>
        <w:rPr>
          <w:rFonts w:ascii="Times New Roman" w:hAnsi="Times New Roman" w:cs="Times New Roman"/>
          <w:b/>
          <w:sz w:val="28"/>
          <w:szCs w:val="28"/>
          <w:lang w:val="ky-KG"/>
        </w:rPr>
        <w:t xml:space="preserve">өлүштүрүүчү электр энергетикалык компаниялардын (БЭК) керектөөчүлөрүнүн категориялары боюнча электр энергиясынын керектелиши, </w:t>
      </w:r>
      <w:r w:rsidR="0072396C" w:rsidRPr="0072396C">
        <w:rPr>
          <w:rFonts w:ascii="Times New Roman" w:hAnsi="Times New Roman" w:cs="Times New Roman"/>
          <w:b/>
          <w:sz w:val="28"/>
          <w:szCs w:val="28"/>
        </w:rPr>
        <w:t xml:space="preserve">(млн. </w:t>
      </w:r>
      <w:r>
        <w:rPr>
          <w:rFonts w:ascii="Times New Roman" w:hAnsi="Times New Roman" w:cs="Times New Roman"/>
          <w:b/>
          <w:sz w:val="28"/>
          <w:szCs w:val="28"/>
        </w:rPr>
        <w:t>кВтс</w:t>
      </w:r>
      <w:r w:rsidR="0072396C" w:rsidRPr="0072396C">
        <w:rPr>
          <w:rFonts w:ascii="Times New Roman" w:hAnsi="Times New Roman" w:cs="Times New Roman"/>
          <w:b/>
          <w:sz w:val="28"/>
          <w:szCs w:val="28"/>
        </w:rPr>
        <w:t>)</w:t>
      </w:r>
    </w:p>
    <w:p w:rsidR="007D2797" w:rsidRPr="00D151CB" w:rsidRDefault="007D2797" w:rsidP="007D2797">
      <w:pPr>
        <w:spacing w:after="0"/>
        <w:ind w:left="851" w:hanging="709"/>
        <w:rPr>
          <w:rFonts w:ascii="Times New Roman" w:hAnsi="Times New Roman" w:cs="Times New Roman"/>
          <w:sz w:val="24"/>
          <w:szCs w:val="24"/>
        </w:rPr>
      </w:pPr>
    </w:p>
    <w:tbl>
      <w:tblPr>
        <w:tblStyle w:val="a3"/>
        <w:tblW w:w="0" w:type="auto"/>
        <w:tblInd w:w="851" w:type="dxa"/>
        <w:tblLook w:val="04A0" w:firstRow="1" w:lastRow="0" w:firstColumn="1" w:lastColumn="0" w:noHBand="0" w:noVBand="1"/>
      </w:tblPr>
      <w:tblGrid>
        <w:gridCol w:w="1100"/>
        <w:gridCol w:w="1276"/>
        <w:gridCol w:w="992"/>
        <w:gridCol w:w="1276"/>
        <w:gridCol w:w="1134"/>
        <w:gridCol w:w="1275"/>
        <w:gridCol w:w="1378"/>
        <w:gridCol w:w="1566"/>
      </w:tblGrid>
      <w:tr w:rsidR="00E3638D" w:rsidRPr="00D151CB" w:rsidTr="00501C37">
        <w:tc>
          <w:tcPr>
            <w:tcW w:w="1100" w:type="dxa"/>
            <w:vAlign w:val="center"/>
          </w:tcPr>
          <w:p w:rsidR="00E3638D" w:rsidRPr="00D00A9A" w:rsidRDefault="00A36767" w:rsidP="00D00A9A">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Жыл</w:t>
            </w:r>
          </w:p>
        </w:tc>
        <w:tc>
          <w:tcPr>
            <w:tcW w:w="1276" w:type="dxa"/>
            <w:vAlign w:val="center"/>
          </w:tcPr>
          <w:p w:rsidR="00E3638D" w:rsidRPr="00D00A9A" w:rsidRDefault="00A36767" w:rsidP="00D00A9A">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бардыгы</w:t>
            </w:r>
          </w:p>
        </w:tc>
        <w:tc>
          <w:tcPr>
            <w:tcW w:w="992" w:type="dxa"/>
            <w:vAlign w:val="center"/>
          </w:tcPr>
          <w:p w:rsidR="00E3638D" w:rsidRPr="00D00A9A" w:rsidRDefault="00A36767" w:rsidP="00D00A9A">
            <w:pPr>
              <w:spacing w:after="0" w:line="240" w:lineRule="auto"/>
              <w:ind w:left="34"/>
              <w:jc w:val="center"/>
              <w:rPr>
                <w:rFonts w:ascii="Times New Roman" w:hAnsi="Times New Roman" w:cs="Times New Roman"/>
                <w:b/>
                <w:color w:val="000000"/>
                <w:sz w:val="24"/>
                <w:szCs w:val="24"/>
              </w:rPr>
            </w:pPr>
            <w:r>
              <w:rPr>
                <w:rFonts w:ascii="Times New Roman" w:hAnsi="Times New Roman" w:cs="Times New Roman"/>
                <w:b/>
                <w:color w:val="000000"/>
                <w:sz w:val="24"/>
                <w:szCs w:val="24"/>
              </w:rPr>
              <w:t>өнөр жай</w:t>
            </w:r>
          </w:p>
        </w:tc>
        <w:tc>
          <w:tcPr>
            <w:tcW w:w="1276" w:type="dxa"/>
            <w:vAlign w:val="center"/>
          </w:tcPr>
          <w:p w:rsidR="00E3638D" w:rsidRPr="00D00A9A" w:rsidRDefault="00E3638D" w:rsidP="00D00A9A">
            <w:pPr>
              <w:spacing w:after="0" w:line="240" w:lineRule="auto"/>
              <w:ind w:left="34"/>
              <w:jc w:val="center"/>
              <w:rPr>
                <w:rFonts w:ascii="Times New Roman" w:hAnsi="Times New Roman" w:cs="Times New Roman"/>
                <w:b/>
                <w:color w:val="000000"/>
                <w:sz w:val="24"/>
                <w:szCs w:val="24"/>
              </w:rPr>
            </w:pPr>
            <w:r w:rsidRPr="00D00A9A">
              <w:rPr>
                <w:rFonts w:ascii="Times New Roman" w:hAnsi="Times New Roman" w:cs="Times New Roman"/>
                <w:b/>
                <w:color w:val="000000"/>
                <w:sz w:val="24"/>
                <w:szCs w:val="24"/>
              </w:rPr>
              <w:t>бюджет</w:t>
            </w:r>
          </w:p>
        </w:tc>
        <w:tc>
          <w:tcPr>
            <w:tcW w:w="1134" w:type="dxa"/>
            <w:vAlign w:val="center"/>
          </w:tcPr>
          <w:p w:rsidR="00E3638D" w:rsidRPr="00D00A9A" w:rsidRDefault="00A36767" w:rsidP="00D00A9A">
            <w:pPr>
              <w:spacing w:after="0" w:line="240" w:lineRule="auto"/>
              <w:ind w:left="14"/>
              <w:jc w:val="center"/>
              <w:rPr>
                <w:rFonts w:ascii="Times New Roman" w:hAnsi="Times New Roman" w:cs="Times New Roman"/>
                <w:b/>
                <w:color w:val="000000"/>
                <w:sz w:val="24"/>
                <w:szCs w:val="24"/>
              </w:rPr>
            </w:pPr>
            <w:r>
              <w:rPr>
                <w:rFonts w:ascii="Times New Roman" w:hAnsi="Times New Roman" w:cs="Times New Roman"/>
                <w:b/>
                <w:color w:val="000000"/>
                <w:sz w:val="24"/>
                <w:szCs w:val="24"/>
              </w:rPr>
              <w:t>айыл чарба</w:t>
            </w:r>
          </w:p>
        </w:tc>
        <w:tc>
          <w:tcPr>
            <w:tcW w:w="1275" w:type="dxa"/>
            <w:vAlign w:val="center"/>
          </w:tcPr>
          <w:p w:rsidR="00E3638D" w:rsidRPr="00D00A9A" w:rsidRDefault="00A36767" w:rsidP="00D00A9A">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калк</w:t>
            </w:r>
          </w:p>
        </w:tc>
        <w:tc>
          <w:tcPr>
            <w:tcW w:w="1378" w:type="dxa"/>
            <w:vAlign w:val="center"/>
          </w:tcPr>
          <w:p w:rsidR="00E3638D" w:rsidRPr="00D00A9A" w:rsidRDefault="00A36767" w:rsidP="00D00A9A">
            <w:pPr>
              <w:spacing w:after="0" w:line="240" w:lineRule="auto"/>
              <w:ind w:left="72"/>
              <w:jc w:val="center"/>
              <w:rPr>
                <w:rFonts w:ascii="Times New Roman" w:hAnsi="Times New Roman" w:cs="Times New Roman"/>
                <w:b/>
                <w:color w:val="000000"/>
                <w:sz w:val="24"/>
                <w:szCs w:val="24"/>
              </w:rPr>
            </w:pPr>
            <w:r>
              <w:rPr>
                <w:rFonts w:ascii="Times New Roman" w:hAnsi="Times New Roman" w:cs="Times New Roman"/>
                <w:b/>
                <w:color w:val="000000"/>
                <w:sz w:val="24"/>
                <w:szCs w:val="24"/>
              </w:rPr>
              <w:t>башкалар</w:t>
            </w:r>
          </w:p>
        </w:tc>
        <w:tc>
          <w:tcPr>
            <w:tcW w:w="1566" w:type="dxa"/>
            <w:vAlign w:val="center"/>
          </w:tcPr>
          <w:p w:rsidR="00E3638D" w:rsidRPr="00D00A9A" w:rsidRDefault="00A36767" w:rsidP="00D00A9A">
            <w:pPr>
              <w:spacing w:after="0" w:line="240" w:lineRule="auto"/>
              <w:ind w:left="72"/>
              <w:jc w:val="center"/>
              <w:rPr>
                <w:rFonts w:ascii="Times New Roman" w:hAnsi="Times New Roman" w:cs="Times New Roman"/>
                <w:b/>
                <w:color w:val="000000"/>
                <w:sz w:val="24"/>
                <w:szCs w:val="24"/>
              </w:rPr>
            </w:pPr>
            <w:r>
              <w:rPr>
                <w:rFonts w:ascii="Times New Roman" w:hAnsi="Times New Roman" w:cs="Times New Roman"/>
                <w:b/>
                <w:color w:val="000000"/>
                <w:sz w:val="24"/>
                <w:szCs w:val="24"/>
              </w:rPr>
              <w:t>насостук станциялар</w:t>
            </w:r>
          </w:p>
        </w:tc>
      </w:tr>
      <w:tr w:rsidR="00E3638D" w:rsidRPr="00D151CB" w:rsidTr="00501C37">
        <w:tc>
          <w:tcPr>
            <w:tcW w:w="1100"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2007</w:t>
            </w:r>
            <w:r w:rsidR="00501C37">
              <w:rPr>
                <w:rFonts w:ascii="Times New Roman" w:hAnsi="Times New Roman" w:cs="Times New Roman"/>
                <w:color w:val="000000"/>
                <w:sz w:val="24"/>
                <w:szCs w:val="24"/>
              </w:rPr>
              <w:t>-ж.</w:t>
            </w:r>
          </w:p>
        </w:tc>
        <w:tc>
          <w:tcPr>
            <w:tcW w:w="1276"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6502</w:t>
            </w:r>
          </w:p>
        </w:tc>
        <w:tc>
          <w:tcPr>
            <w:tcW w:w="992" w:type="dxa"/>
            <w:vAlign w:val="center"/>
          </w:tcPr>
          <w:p w:rsidR="00E3638D" w:rsidRPr="00D00A9A" w:rsidRDefault="00E3638D" w:rsidP="00D00A9A">
            <w:pPr>
              <w:spacing w:after="0" w:line="240" w:lineRule="auto"/>
              <w:ind w:left="3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820</w:t>
            </w:r>
          </w:p>
        </w:tc>
        <w:tc>
          <w:tcPr>
            <w:tcW w:w="1276" w:type="dxa"/>
            <w:vAlign w:val="center"/>
          </w:tcPr>
          <w:p w:rsidR="00E3638D" w:rsidRPr="00D00A9A" w:rsidRDefault="00E3638D" w:rsidP="00D00A9A">
            <w:pPr>
              <w:spacing w:after="0" w:line="240" w:lineRule="auto"/>
              <w:ind w:left="3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762</w:t>
            </w:r>
          </w:p>
        </w:tc>
        <w:tc>
          <w:tcPr>
            <w:tcW w:w="1134" w:type="dxa"/>
            <w:vAlign w:val="center"/>
          </w:tcPr>
          <w:p w:rsidR="00E3638D" w:rsidRPr="00D00A9A" w:rsidRDefault="00E3638D" w:rsidP="00D00A9A">
            <w:pPr>
              <w:spacing w:after="0" w:line="240" w:lineRule="auto"/>
              <w:ind w:left="1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56</w:t>
            </w:r>
          </w:p>
        </w:tc>
        <w:tc>
          <w:tcPr>
            <w:tcW w:w="1275"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3898</w:t>
            </w:r>
          </w:p>
        </w:tc>
        <w:tc>
          <w:tcPr>
            <w:tcW w:w="1378" w:type="dxa"/>
            <w:vAlign w:val="center"/>
          </w:tcPr>
          <w:p w:rsidR="00E3638D" w:rsidRPr="00D00A9A" w:rsidRDefault="00E3638D" w:rsidP="00D00A9A">
            <w:pPr>
              <w:spacing w:after="0" w:line="240" w:lineRule="auto"/>
              <w:ind w:left="72"/>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964</w:t>
            </w:r>
          </w:p>
        </w:tc>
        <w:tc>
          <w:tcPr>
            <w:tcW w:w="1566" w:type="dxa"/>
            <w:vAlign w:val="center"/>
          </w:tcPr>
          <w:p w:rsidR="00E3638D" w:rsidRPr="00D00A9A" w:rsidRDefault="00E3638D" w:rsidP="00D00A9A">
            <w:pPr>
              <w:spacing w:after="0" w:line="240" w:lineRule="auto"/>
              <w:ind w:left="72"/>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0,0</w:t>
            </w:r>
          </w:p>
        </w:tc>
      </w:tr>
      <w:tr w:rsidR="00E3638D" w:rsidRPr="00D151CB" w:rsidTr="00501C37">
        <w:tc>
          <w:tcPr>
            <w:tcW w:w="1100"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2008</w:t>
            </w:r>
            <w:r w:rsidR="00501C37">
              <w:rPr>
                <w:rFonts w:ascii="Times New Roman" w:hAnsi="Times New Roman" w:cs="Times New Roman"/>
                <w:color w:val="000000"/>
                <w:sz w:val="24"/>
                <w:szCs w:val="24"/>
              </w:rPr>
              <w:t>-ж.</w:t>
            </w:r>
          </w:p>
        </w:tc>
        <w:tc>
          <w:tcPr>
            <w:tcW w:w="1276"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6169</w:t>
            </w:r>
          </w:p>
        </w:tc>
        <w:tc>
          <w:tcPr>
            <w:tcW w:w="992" w:type="dxa"/>
            <w:vAlign w:val="center"/>
          </w:tcPr>
          <w:p w:rsidR="00E3638D" w:rsidRPr="00D00A9A" w:rsidRDefault="00E3638D" w:rsidP="00D00A9A">
            <w:pPr>
              <w:spacing w:after="0" w:line="240" w:lineRule="auto"/>
              <w:ind w:left="3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732</w:t>
            </w:r>
          </w:p>
        </w:tc>
        <w:tc>
          <w:tcPr>
            <w:tcW w:w="1276" w:type="dxa"/>
            <w:vAlign w:val="center"/>
          </w:tcPr>
          <w:p w:rsidR="00E3638D" w:rsidRPr="00D00A9A" w:rsidRDefault="00E3638D" w:rsidP="00D00A9A">
            <w:pPr>
              <w:spacing w:after="0" w:line="240" w:lineRule="auto"/>
              <w:ind w:left="3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784</w:t>
            </w:r>
          </w:p>
        </w:tc>
        <w:tc>
          <w:tcPr>
            <w:tcW w:w="1134" w:type="dxa"/>
            <w:vAlign w:val="center"/>
          </w:tcPr>
          <w:p w:rsidR="00E3638D" w:rsidRPr="00D00A9A" w:rsidRDefault="00E3638D" w:rsidP="00D00A9A">
            <w:pPr>
              <w:spacing w:after="0" w:line="240" w:lineRule="auto"/>
              <w:ind w:left="1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92</w:t>
            </w:r>
          </w:p>
        </w:tc>
        <w:tc>
          <w:tcPr>
            <w:tcW w:w="1275"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3515</w:t>
            </w:r>
          </w:p>
        </w:tc>
        <w:tc>
          <w:tcPr>
            <w:tcW w:w="1378" w:type="dxa"/>
            <w:vAlign w:val="center"/>
          </w:tcPr>
          <w:p w:rsidR="00E3638D" w:rsidRPr="00D00A9A" w:rsidRDefault="00E3638D" w:rsidP="00D00A9A">
            <w:pPr>
              <w:spacing w:after="0" w:line="240" w:lineRule="auto"/>
              <w:ind w:left="72"/>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1044</w:t>
            </w:r>
          </w:p>
        </w:tc>
        <w:tc>
          <w:tcPr>
            <w:tcW w:w="1566" w:type="dxa"/>
            <w:vAlign w:val="center"/>
          </w:tcPr>
          <w:p w:rsidR="00E3638D" w:rsidRPr="00D00A9A" w:rsidRDefault="00E3638D" w:rsidP="00D00A9A">
            <w:pPr>
              <w:spacing w:after="0" w:line="240" w:lineRule="auto"/>
              <w:ind w:left="72"/>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0,0</w:t>
            </w:r>
          </w:p>
        </w:tc>
      </w:tr>
      <w:tr w:rsidR="00E3638D" w:rsidRPr="00D151CB" w:rsidTr="00501C37">
        <w:tc>
          <w:tcPr>
            <w:tcW w:w="1100"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2009</w:t>
            </w:r>
            <w:r w:rsidR="00501C37">
              <w:rPr>
                <w:rFonts w:ascii="Times New Roman" w:hAnsi="Times New Roman" w:cs="Times New Roman"/>
                <w:color w:val="000000"/>
                <w:sz w:val="24"/>
                <w:szCs w:val="24"/>
              </w:rPr>
              <w:t>-ж.</w:t>
            </w:r>
          </w:p>
        </w:tc>
        <w:tc>
          <w:tcPr>
            <w:tcW w:w="1276"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6135</w:t>
            </w:r>
          </w:p>
        </w:tc>
        <w:tc>
          <w:tcPr>
            <w:tcW w:w="992" w:type="dxa"/>
            <w:vAlign w:val="center"/>
          </w:tcPr>
          <w:p w:rsidR="00E3638D" w:rsidRPr="00D00A9A" w:rsidRDefault="00E3638D" w:rsidP="00D00A9A">
            <w:pPr>
              <w:spacing w:after="0" w:line="240" w:lineRule="auto"/>
              <w:ind w:left="3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813</w:t>
            </w:r>
          </w:p>
        </w:tc>
        <w:tc>
          <w:tcPr>
            <w:tcW w:w="1276" w:type="dxa"/>
            <w:vAlign w:val="center"/>
          </w:tcPr>
          <w:p w:rsidR="00E3638D" w:rsidRPr="00D00A9A" w:rsidRDefault="00E3638D" w:rsidP="00D00A9A">
            <w:pPr>
              <w:spacing w:after="0" w:line="240" w:lineRule="auto"/>
              <w:ind w:left="3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709</w:t>
            </w:r>
          </w:p>
        </w:tc>
        <w:tc>
          <w:tcPr>
            <w:tcW w:w="1134" w:type="dxa"/>
            <w:vAlign w:val="center"/>
          </w:tcPr>
          <w:p w:rsidR="00E3638D" w:rsidRPr="00D00A9A" w:rsidRDefault="00E3638D" w:rsidP="00D00A9A">
            <w:pPr>
              <w:spacing w:after="0" w:line="240" w:lineRule="auto"/>
              <w:ind w:left="1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85</w:t>
            </w:r>
          </w:p>
        </w:tc>
        <w:tc>
          <w:tcPr>
            <w:tcW w:w="1275"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3445</w:t>
            </w:r>
          </w:p>
        </w:tc>
        <w:tc>
          <w:tcPr>
            <w:tcW w:w="1378" w:type="dxa"/>
            <w:vAlign w:val="center"/>
          </w:tcPr>
          <w:p w:rsidR="00E3638D" w:rsidRPr="00D00A9A" w:rsidRDefault="00E3638D" w:rsidP="00D00A9A">
            <w:pPr>
              <w:spacing w:after="0" w:line="240" w:lineRule="auto"/>
              <w:ind w:left="72"/>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1081</w:t>
            </w:r>
          </w:p>
        </w:tc>
        <w:tc>
          <w:tcPr>
            <w:tcW w:w="1566" w:type="dxa"/>
            <w:vAlign w:val="center"/>
          </w:tcPr>
          <w:p w:rsidR="00E3638D" w:rsidRPr="00D00A9A" w:rsidRDefault="00E3638D" w:rsidP="00D00A9A">
            <w:pPr>
              <w:spacing w:after="0" w:line="240" w:lineRule="auto"/>
              <w:ind w:left="72"/>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0,0</w:t>
            </w:r>
          </w:p>
        </w:tc>
      </w:tr>
      <w:tr w:rsidR="00E3638D" w:rsidRPr="00D151CB" w:rsidTr="00501C37">
        <w:tc>
          <w:tcPr>
            <w:tcW w:w="1100"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2010</w:t>
            </w:r>
            <w:r w:rsidR="00501C37">
              <w:rPr>
                <w:rFonts w:ascii="Times New Roman" w:hAnsi="Times New Roman" w:cs="Times New Roman"/>
                <w:color w:val="000000"/>
                <w:sz w:val="24"/>
                <w:szCs w:val="24"/>
              </w:rPr>
              <w:t>-ж.</w:t>
            </w:r>
          </w:p>
        </w:tc>
        <w:tc>
          <w:tcPr>
            <w:tcW w:w="1276"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6323</w:t>
            </w:r>
          </w:p>
        </w:tc>
        <w:tc>
          <w:tcPr>
            <w:tcW w:w="992" w:type="dxa"/>
            <w:vAlign w:val="center"/>
          </w:tcPr>
          <w:p w:rsidR="00E3638D" w:rsidRPr="00D00A9A" w:rsidRDefault="00E3638D" w:rsidP="00D00A9A">
            <w:pPr>
              <w:spacing w:after="0" w:line="240" w:lineRule="auto"/>
              <w:ind w:left="3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820</w:t>
            </w:r>
          </w:p>
        </w:tc>
        <w:tc>
          <w:tcPr>
            <w:tcW w:w="1276" w:type="dxa"/>
            <w:vAlign w:val="center"/>
          </w:tcPr>
          <w:p w:rsidR="00E3638D" w:rsidRPr="00D00A9A" w:rsidRDefault="00E3638D" w:rsidP="00D00A9A">
            <w:pPr>
              <w:spacing w:after="0" w:line="240" w:lineRule="auto"/>
              <w:ind w:left="3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784</w:t>
            </w:r>
          </w:p>
        </w:tc>
        <w:tc>
          <w:tcPr>
            <w:tcW w:w="1134" w:type="dxa"/>
            <w:vAlign w:val="center"/>
          </w:tcPr>
          <w:p w:rsidR="00E3638D" w:rsidRPr="00D00A9A" w:rsidRDefault="00E3638D" w:rsidP="00D00A9A">
            <w:pPr>
              <w:spacing w:after="0" w:line="240" w:lineRule="auto"/>
              <w:ind w:left="1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81</w:t>
            </w:r>
          </w:p>
        </w:tc>
        <w:tc>
          <w:tcPr>
            <w:tcW w:w="1275"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3646</w:t>
            </w:r>
          </w:p>
        </w:tc>
        <w:tc>
          <w:tcPr>
            <w:tcW w:w="1378" w:type="dxa"/>
            <w:vAlign w:val="center"/>
          </w:tcPr>
          <w:p w:rsidR="00E3638D" w:rsidRPr="00D00A9A" w:rsidRDefault="00E3638D" w:rsidP="00D00A9A">
            <w:pPr>
              <w:spacing w:after="0" w:line="240" w:lineRule="auto"/>
              <w:ind w:left="72"/>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991</w:t>
            </w:r>
          </w:p>
        </w:tc>
        <w:tc>
          <w:tcPr>
            <w:tcW w:w="1566" w:type="dxa"/>
            <w:vAlign w:val="center"/>
          </w:tcPr>
          <w:p w:rsidR="00E3638D" w:rsidRPr="00D00A9A" w:rsidRDefault="00E3638D" w:rsidP="00D00A9A">
            <w:pPr>
              <w:spacing w:after="0" w:line="240" w:lineRule="auto"/>
              <w:ind w:left="72"/>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0,0</w:t>
            </w:r>
          </w:p>
        </w:tc>
      </w:tr>
      <w:tr w:rsidR="00E3638D" w:rsidRPr="00D151CB" w:rsidTr="00501C37">
        <w:tc>
          <w:tcPr>
            <w:tcW w:w="1100"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2011</w:t>
            </w:r>
            <w:r w:rsidR="00501C37">
              <w:rPr>
                <w:rFonts w:ascii="Times New Roman" w:hAnsi="Times New Roman" w:cs="Times New Roman"/>
                <w:color w:val="000000"/>
                <w:sz w:val="24"/>
                <w:szCs w:val="24"/>
              </w:rPr>
              <w:t>-ж.</w:t>
            </w:r>
          </w:p>
        </w:tc>
        <w:tc>
          <w:tcPr>
            <w:tcW w:w="1276"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7905</w:t>
            </w:r>
          </w:p>
        </w:tc>
        <w:tc>
          <w:tcPr>
            <w:tcW w:w="992" w:type="dxa"/>
            <w:vAlign w:val="center"/>
          </w:tcPr>
          <w:p w:rsidR="00E3638D" w:rsidRPr="00D00A9A" w:rsidRDefault="00E3638D" w:rsidP="00D00A9A">
            <w:pPr>
              <w:spacing w:after="0" w:line="240" w:lineRule="auto"/>
              <w:ind w:left="3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998</w:t>
            </w:r>
          </w:p>
        </w:tc>
        <w:tc>
          <w:tcPr>
            <w:tcW w:w="1276" w:type="dxa"/>
            <w:vAlign w:val="center"/>
          </w:tcPr>
          <w:p w:rsidR="00E3638D" w:rsidRPr="00D00A9A" w:rsidRDefault="00E3638D" w:rsidP="00D00A9A">
            <w:pPr>
              <w:spacing w:after="0" w:line="240" w:lineRule="auto"/>
              <w:ind w:left="3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882</w:t>
            </w:r>
          </w:p>
        </w:tc>
        <w:tc>
          <w:tcPr>
            <w:tcW w:w="1134" w:type="dxa"/>
            <w:vAlign w:val="center"/>
          </w:tcPr>
          <w:p w:rsidR="00E3638D" w:rsidRPr="00D00A9A" w:rsidRDefault="00E3638D" w:rsidP="00D00A9A">
            <w:pPr>
              <w:spacing w:after="0" w:line="240" w:lineRule="auto"/>
              <w:ind w:left="1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90</w:t>
            </w:r>
          </w:p>
        </w:tc>
        <w:tc>
          <w:tcPr>
            <w:tcW w:w="1275"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4871</w:t>
            </w:r>
          </w:p>
        </w:tc>
        <w:tc>
          <w:tcPr>
            <w:tcW w:w="1378" w:type="dxa"/>
            <w:vAlign w:val="center"/>
          </w:tcPr>
          <w:p w:rsidR="00E3638D" w:rsidRPr="00D00A9A" w:rsidRDefault="00E3638D" w:rsidP="00D00A9A">
            <w:pPr>
              <w:spacing w:after="0" w:line="240" w:lineRule="auto"/>
              <w:ind w:left="72"/>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1062</w:t>
            </w:r>
          </w:p>
        </w:tc>
        <w:tc>
          <w:tcPr>
            <w:tcW w:w="1566" w:type="dxa"/>
            <w:vAlign w:val="center"/>
          </w:tcPr>
          <w:p w:rsidR="00E3638D" w:rsidRPr="00D00A9A" w:rsidRDefault="00E3638D" w:rsidP="00D00A9A">
            <w:pPr>
              <w:spacing w:after="0" w:line="240" w:lineRule="auto"/>
              <w:ind w:left="72"/>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0,0</w:t>
            </w:r>
          </w:p>
        </w:tc>
      </w:tr>
      <w:tr w:rsidR="00E3638D" w:rsidRPr="00D151CB" w:rsidTr="00501C37">
        <w:tc>
          <w:tcPr>
            <w:tcW w:w="1100"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2012</w:t>
            </w:r>
            <w:r w:rsidR="00501C37">
              <w:rPr>
                <w:rFonts w:ascii="Times New Roman" w:hAnsi="Times New Roman" w:cs="Times New Roman"/>
                <w:color w:val="000000"/>
                <w:sz w:val="24"/>
                <w:szCs w:val="24"/>
              </w:rPr>
              <w:t>-ж.</w:t>
            </w:r>
          </w:p>
        </w:tc>
        <w:tc>
          <w:tcPr>
            <w:tcW w:w="1276"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8769</w:t>
            </w:r>
          </w:p>
        </w:tc>
        <w:tc>
          <w:tcPr>
            <w:tcW w:w="992" w:type="dxa"/>
            <w:vAlign w:val="center"/>
          </w:tcPr>
          <w:p w:rsidR="00E3638D" w:rsidRPr="00D00A9A" w:rsidRDefault="00E3638D" w:rsidP="00D00A9A">
            <w:pPr>
              <w:spacing w:after="0" w:line="240" w:lineRule="auto"/>
              <w:ind w:left="3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885</w:t>
            </w:r>
          </w:p>
        </w:tc>
        <w:tc>
          <w:tcPr>
            <w:tcW w:w="1276" w:type="dxa"/>
            <w:vAlign w:val="center"/>
          </w:tcPr>
          <w:p w:rsidR="00E3638D" w:rsidRPr="00D00A9A" w:rsidRDefault="00E3638D" w:rsidP="00D00A9A">
            <w:pPr>
              <w:spacing w:after="0" w:line="240" w:lineRule="auto"/>
              <w:ind w:left="3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963</w:t>
            </w:r>
          </w:p>
        </w:tc>
        <w:tc>
          <w:tcPr>
            <w:tcW w:w="1134" w:type="dxa"/>
            <w:vAlign w:val="center"/>
          </w:tcPr>
          <w:p w:rsidR="00E3638D" w:rsidRPr="00D00A9A" w:rsidRDefault="00E3638D" w:rsidP="00D00A9A">
            <w:pPr>
              <w:spacing w:after="0" w:line="240" w:lineRule="auto"/>
              <w:ind w:left="1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109</w:t>
            </w:r>
          </w:p>
        </w:tc>
        <w:tc>
          <w:tcPr>
            <w:tcW w:w="1275"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5643</w:t>
            </w:r>
          </w:p>
        </w:tc>
        <w:tc>
          <w:tcPr>
            <w:tcW w:w="1378" w:type="dxa"/>
            <w:vAlign w:val="center"/>
          </w:tcPr>
          <w:p w:rsidR="00E3638D" w:rsidRPr="00D00A9A" w:rsidRDefault="00E3638D" w:rsidP="00D00A9A">
            <w:pPr>
              <w:spacing w:after="0" w:line="240" w:lineRule="auto"/>
              <w:ind w:left="72"/>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1166</w:t>
            </w:r>
          </w:p>
        </w:tc>
        <w:tc>
          <w:tcPr>
            <w:tcW w:w="1566" w:type="dxa"/>
            <w:vAlign w:val="center"/>
          </w:tcPr>
          <w:p w:rsidR="00E3638D" w:rsidRPr="00D00A9A" w:rsidRDefault="00E3638D" w:rsidP="00D00A9A">
            <w:pPr>
              <w:spacing w:after="0" w:line="240" w:lineRule="auto"/>
              <w:ind w:left="72"/>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0,0</w:t>
            </w:r>
          </w:p>
        </w:tc>
      </w:tr>
      <w:tr w:rsidR="00E3638D" w:rsidRPr="00D151CB" w:rsidTr="00501C37">
        <w:tc>
          <w:tcPr>
            <w:tcW w:w="1100"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2013</w:t>
            </w:r>
            <w:r w:rsidR="00501C37">
              <w:rPr>
                <w:rFonts w:ascii="Times New Roman" w:hAnsi="Times New Roman" w:cs="Times New Roman"/>
                <w:color w:val="000000"/>
                <w:sz w:val="24"/>
                <w:szCs w:val="24"/>
              </w:rPr>
              <w:t>-ж.</w:t>
            </w:r>
          </w:p>
        </w:tc>
        <w:tc>
          <w:tcPr>
            <w:tcW w:w="1276"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9050</w:t>
            </w:r>
          </w:p>
        </w:tc>
        <w:tc>
          <w:tcPr>
            <w:tcW w:w="992" w:type="dxa"/>
            <w:vAlign w:val="center"/>
          </w:tcPr>
          <w:p w:rsidR="00E3638D" w:rsidRPr="00D00A9A" w:rsidRDefault="00E3638D" w:rsidP="00D00A9A">
            <w:pPr>
              <w:spacing w:after="0" w:line="240" w:lineRule="auto"/>
              <w:ind w:left="3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888</w:t>
            </w:r>
          </w:p>
        </w:tc>
        <w:tc>
          <w:tcPr>
            <w:tcW w:w="1276" w:type="dxa"/>
            <w:vAlign w:val="center"/>
          </w:tcPr>
          <w:p w:rsidR="00E3638D" w:rsidRPr="00D00A9A" w:rsidRDefault="00E3638D" w:rsidP="00D00A9A">
            <w:pPr>
              <w:spacing w:after="0" w:line="240" w:lineRule="auto"/>
              <w:ind w:left="3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942</w:t>
            </w:r>
          </w:p>
        </w:tc>
        <w:tc>
          <w:tcPr>
            <w:tcW w:w="1134" w:type="dxa"/>
            <w:vAlign w:val="center"/>
          </w:tcPr>
          <w:p w:rsidR="00E3638D" w:rsidRPr="00D00A9A" w:rsidRDefault="00E3638D" w:rsidP="00D00A9A">
            <w:pPr>
              <w:spacing w:after="0" w:line="240" w:lineRule="auto"/>
              <w:ind w:left="14"/>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112</w:t>
            </w:r>
          </w:p>
        </w:tc>
        <w:tc>
          <w:tcPr>
            <w:tcW w:w="1275" w:type="dxa"/>
            <w:vAlign w:val="center"/>
          </w:tcPr>
          <w:p w:rsidR="00E3638D" w:rsidRPr="00D00A9A" w:rsidRDefault="00E3638D" w:rsidP="00D00A9A">
            <w:pPr>
              <w:spacing w:after="0" w:line="240" w:lineRule="auto"/>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5874</w:t>
            </w:r>
          </w:p>
        </w:tc>
        <w:tc>
          <w:tcPr>
            <w:tcW w:w="1378" w:type="dxa"/>
            <w:vAlign w:val="center"/>
          </w:tcPr>
          <w:p w:rsidR="00E3638D" w:rsidRPr="00D00A9A" w:rsidRDefault="00E3638D" w:rsidP="00D00A9A">
            <w:pPr>
              <w:spacing w:after="0" w:line="240" w:lineRule="auto"/>
              <w:ind w:left="72"/>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1227</w:t>
            </w:r>
          </w:p>
        </w:tc>
        <w:tc>
          <w:tcPr>
            <w:tcW w:w="1566" w:type="dxa"/>
            <w:vAlign w:val="center"/>
          </w:tcPr>
          <w:p w:rsidR="00E3638D" w:rsidRPr="00D00A9A" w:rsidRDefault="00E3638D" w:rsidP="00D00A9A">
            <w:pPr>
              <w:spacing w:after="0" w:line="240" w:lineRule="auto"/>
              <w:ind w:left="72"/>
              <w:jc w:val="center"/>
              <w:rPr>
                <w:rFonts w:ascii="Times New Roman" w:hAnsi="Times New Roman" w:cs="Times New Roman"/>
                <w:color w:val="000000"/>
                <w:sz w:val="24"/>
                <w:szCs w:val="24"/>
              </w:rPr>
            </w:pPr>
            <w:r w:rsidRPr="00D00A9A">
              <w:rPr>
                <w:rFonts w:ascii="Times New Roman" w:hAnsi="Times New Roman" w:cs="Times New Roman"/>
                <w:color w:val="000000"/>
                <w:sz w:val="24"/>
                <w:szCs w:val="24"/>
              </w:rPr>
              <w:t>0,0</w:t>
            </w:r>
          </w:p>
        </w:tc>
      </w:tr>
      <w:tr w:rsidR="00E3638D" w:rsidRPr="00D151CB" w:rsidTr="00501C37">
        <w:tc>
          <w:tcPr>
            <w:tcW w:w="1100" w:type="dxa"/>
            <w:vAlign w:val="center"/>
          </w:tcPr>
          <w:p w:rsidR="00E3638D" w:rsidRPr="00D00A9A" w:rsidRDefault="00E3638D" w:rsidP="00D00A9A">
            <w:pPr>
              <w:spacing w:after="0" w:line="240" w:lineRule="auto"/>
              <w:jc w:val="center"/>
              <w:rPr>
                <w:rFonts w:ascii="Times New Roman" w:hAnsi="Times New Roman" w:cs="Times New Roman"/>
                <w:sz w:val="24"/>
                <w:szCs w:val="24"/>
              </w:rPr>
            </w:pPr>
            <w:r w:rsidRPr="00D00A9A">
              <w:rPr>
                <w:rFonts w:ascii="Times New Roman" w:hAnsi="Times New Roman" w:cs="Times New Roman"/>
                <w:sz w:val="24"/>
                <w:szCs w:val="24"/>
              </w:rPr>
              <w:t>2014</w:t>
            </w:r>
            <w:r w:rsidR="00501C37">
              <w:rPr>
                <w:rFonts w:ascii="Times New Roman" w:hAnsi="Times New Roman" w:cs="Times New Roman"/>
                <w:sz w:val="24"/>
                <w:szCs w:val="24"/>
              </w:rPr>
              <w:t>-ж.</w:t>
            </w:r>
          </w:p>
        </w:tc>
        <w:tc>
          <w:tcPr>
            <w:tcW w:w="1276" w:type="dxa"/>
            <w:vAlign w:val="center"/>
          </w:tcPr>
          <w:p w:rsidR="00E3638D" w:rsidRPr="00D00A9A" w:rsidRDefault="00E3638D" w:rsidP="00D00A9A">
            <w:pPr>
              <w:spacing w:after="0" w:line="240" w:lineRule="auto"/>
              <w:jc w:val="center"/>
              <w:rPr>
                <w:rFonts w:ascii="Times New Roman" w:hAnsi="Times New Roman" w:cs="Times New Roman"/>
                <w:sz w:val="24"/>
                <w:szCs w:val="24"/>
              </w:rPr>
            </w:pPr>
            <w:r w:rsidRPr="00D00A9A">
              <w:rPr>
                <w:rFonts w:ascii="Times New Roman" w:hAnsi="Times New Roman" w:cs="Times New Roman"/>
                <w:sz w:val="24"/>
                <w:szCs w:val="24"/>
              </w:rPr>
              <w:t>10117</w:t>
            </w:r>
          </w:p>
        </w:tc>
        <w:tc>
          <w:tcPr>
            <w:tcW w:w="992" w:type="dxa"/>
            <w:vAlign w:val="center"/>
          </w:tcPr>
          <w:p w:rsidR="00E3638D" w:rsidRPr="00D00A9A" w:rsidRDefault="00E3638D" w:rsidP="00D00A9A">
            <w:pPr>
              <w:spacing w:after="0" w:line="240" w:lineRule="auto"/>
              <w:ind w:left="34"/>
              <w:jc w:val="center"/>
              <w:rPr>
                <w:rFonts w:ascii="Times New Roman" w:hAnsi="Times New Roman" w:cs="Times New Roman"/>
                <w:sz w:val="24"/>
                <w:szCs w:val="24"/>
              </w:rPr>
            </w:pPr>
            <w:r w:rsidRPr="00D00A9A">
              <w:rPr>
                <w:rFonts w:ascii="Times New Roman" w:hAnsi="Times New Roman" w:cs="Times New Roman"/>
                <w:sz w:val="24"/>
                <w:szCs w:val="24"/>
              </w:rPr>
              <w:t>1147</w:t>
            </w:r>
          </w:p>
        </w:tc>
        <w:tc>
          <w:tcPr>
            <w:tcW w:w="1276" w:type="dxa"/>
            <w:vAlign w:val="center"/>
          </w:tcPr>
          <w:p w:rsidR="00E3638D" w:rsidRPr="00D00A9A" w:rsidRDefault="00E3638D" w:rsidP="00D00A9A">
            <w:pPr>
              <w:spacing w:after="0" w:line="240" w:lineRule="auto"/>
              <w:ind w:left="34"/>
              <w:jc w:val="center"/>
              <w:rPr>
                <w:rFonts w:ascii="Times New Roman" w:hAnsi="Times New Roman" w:cs="Times New Roman"/>
                <w:sz w:val="24"/>
                <w:szCs w:val="24"/>
              </w:rPr>
            </w:pPr>
            <w:r w:rsidRPr="00D00A9A">
              <w:rPr>
                <w:rFonts w:ascii="Times New Roman" w:hAnsi="Times New Roman" w:cs="Times New Roman"/>
                <w:sz w:val="24"/>
                <w:szCs w:val="24"/>
              </w:rPr>
              <w:t>877</w:t>
            </w:r>
          </w:p>
        </w:tc>
        <w:tc>
          <w:tcPr>
            <w:tcW w:w="1134" w:type="dxa"/>
            <w:vAlign w:val="center"/>
          </w:tcPr>
          <w:p w:rsidR="00E3638D" w:rsidRPr="00D00A9A" w:rsidRDefault="00E3638D" w:rsidP="00D00A9A">
            <w:pPr>
              <w:spacing w:after="0" w:line="240" w:lineRule="auto"/>
              <w:ind w:left="14"/>
              <w:jc w:val="center"/>
              <w:rPr>
                <w:rFonts w:ascii="Times New Roman" w:hAnsi="Times New Roman" w:cs="Times New Roman"/>
                <w:sz w:val="24"/>
                <w:szCs w:val="24"/>
              </w:rPr>
            </w:pPr>
            <w:r w:rsidRPr="00D00A9A">
              <w:rPr>
                <w:rFonts w:ascii="Times New Roman" w:hAnsi="Times New Roman" w:cs="Times New Roman"/>
                <w:sz w:val="24"/>
                <w:szCs w:val="24"/>
              </w:rPr>
              <w:t>90</w:t>
            </w:r>
          </w:p>
        </w:tc>
        <w:tc>
          <w:tcPr>
            <w:tcW w:w="1275" w:type="dxa"/>
            <w:vAlign w:val="center"/>
          </w:tcPr>
          <w:p w:rsidR="00E3638D" w:rsidRPr="00D00A9A" w:rsidRDefault="00E3638D" w:rsidP="00D00A9A">
            <w:pPr>
              <w:spacing w:after="0" w:line="240" w:lineRule="auto"/>
              <w:jc w:val="center"/>
              <w:rPr>
                <w:rFonts w:ascii="Times New Roman" w:hAnsi="Times New Roman" w:cs="Times New Roman"/>
                <w:sz w:val="24"/>
                <w:szCs w:val="24"/>
              </w:rPr>
            </w:pPr>
            <w:r w:rsidRPr="00D00A9A">
              <w:rPr>
                <w:rFonts w:ascii="Times New Roman" w:hAnsi="Times New Roman" w:cs="Times New Roman"/>
                <w:sz w:val="24"/>
                <w:szCs w:val="24"/>
              </w:rPr>
              <w:t>6796</w:t>
            </w:r>
          </w:p>
        </w:tc>
        <w:tc>
          <w:tcPr>
            <w:tcW w:w="1378" w:type="dxa"/>
            <w:vAlign w:val="center"/>
          </w:tcPr>
          <w:p w:rsidR="00E3638D" w:rsidRPr="00D00A9A" w:rsidRDefault="00E3638D" w:rsidP="00D00A9A">
            <w:pPr>
              <w:spacing w:after="0" w:line="240" w:lineRule="auto"/>
              <w:ind w:left="72"/>
              <w:jc w:val="center"/>
              <w:rPr>
                <w:rFonts w:ascii="Times New Roman" w:hAnsi="Times New Roman" w:cs="Times New Roman"/>
                <w:sz w:val="24"/>
                <w:szCs w:val="24"/>
              </w:rPr>
            </w:pPr>
            <w:r w:rsidRPr="00D00A9A">
              <w:rPr>
                <w:rFonts w:ascii="Times New Roman" w:hAnsi="Times New Roman" w:cs="Times New Roman"/>
                <w:sz w:val="24"/>
                <w:szCs w:val="24"/>
              </w:rPr>
              <w:t>1207</w:t>
            </w:r>
          </w:p>
        </w:tc>
        <w:tc>
          <w:tcPr>
            <w:tcW w:w="1566" w:type="dxa"/>
            <w:vAlign w:val="center"/>
          </w:tcPr>
          <w:p w:rsidR="00E3638D" w:rsidRPr="00D00A9A" w:rsidRDefault="00E3638D" w:rsidP="00D00A9A">
            <w:pPr>
              <w:spacing w:after="0" w:line="240" w:lineRule="auto"/>
              <w:ind w:left="72"/>
              <w:jc w:val="center"/>
              <w:rPr>
                <w:rFonts w:ascii="Times New Roman" w:hAnsi="Times New Roman" w:cs="Times New Roman"/>
                <w:sz w:val="24"/>
                <w:szCs w:val="24"/>
              </w:rPr>
            </w:pPr>
            <w:r w:rsidRPr="00D00A9A">
              <w:rPr>
                <w:rFonts w:ascii="Times New Roman" w:hAnsi="Times New Roman" w:cs="Times New Roman"/>
                <w:sz w:val="24"/>
                <w:szCs w:val="24"/>
              </w:rPr>
              <w:t>0,0</w:t>
            </w:r>
          </w:p>
        </w:tc>
      </w:tr>
      <w:tr w:rsidR="00E3638D" w:rsidRPr="00D151CB" w:rsidTr="00501C37">
        <w:tc>
          <w:tcPr>
            <w:tcW w:w="1100" w:type="dxa"/>
            <w:vAlign w:val="center"/>
          </w:tcPr>
          <w:p w:rsidR="00E3638D" w:rsidRPr="00D00A9A" w:rsidRDefault="00E3638D" w:rsidP="00D00A9A">
            <w:pPr>
              <w:spacing w:after="0" w:line="240" w:lineRule="auto"/>
              <w:jc w:val="center"/>
              <w:rPr>
                <w:rFonts w:ascii="Times New Roman" w:hAnsi="Times New Roman" w:cs="Times New Roman"/>
                <w:sz w:val="24"/>
                <w:szCs w:val="24"/>
              </w:rPr>
            </w:pPr>
            <w:r w:rsidRPr="00D00A9A">
              <w:rPr>
                <w:rFonts w:ascii="Times New Roman" w:hAnsi="Times New Roman" w:cs="Times New Roman"/>
                <w:sz w:val="24"/>
                <w:szCs w:val="24"/>
              </w:rPr>
              <w:t>2015</w:t>
            </w:r>
            <w:r w:rsidR="00501C37">
              <w:rPr>
                <w:rFonts w:ascii="Times New Roman" w:hAnsi="Times New Roman" w:cs="Times New Roman"/>
                <w:sz w:val="24"/>
                <w:szCs w:val="24"/>
              </w:rPr>
              <w:t>-ж.</w:t>
            </w:r>
          </w:p>
        </w:tc>
        <w:tc>
          <w:tcPr>
            <w:tcW w:w="1276" w:type="dxa"/>
            <w:vAlign w:val="center"/>
          </w:tcPr>
          <w:p w:rsidR="00E3638D" w:rsidRPr="00D00A9A" w:rsidRDefault="009665C6" w:rsidP="00D00A9A">
            <w:pPr>
              <w:spacing w:after="0" w:line="240" w:lineRule="auto"/>
              <w:jc w:val="center"/>
              <w:rPr>
                <w:rFonts w:ascii="Times New Roman" w:hAnsi="Times New Roman" w:cs="Times New Roman"/>
                <w:sz w:val="24"/>
                <w:szCs w:val="24"/>
              </w:rPr>
            </w:pPr>
            <w:r w:rsidRPr="00D00A9A">
              <w:rPr>
                <w:rFonts w:ascii="Times New Roman" w:hAnsi="Times New Roman" w:cs="Times New Roman"/>
                <w:sz w:val="24"/>
                <w:szCs w:val="24"/>
              </w:rPr>
              <w:t>9 369,4</w:t>
            </w:r>
          </w:p>
        </w:tc>
        <w:tc>
          <w:tcPr>
            <w:tcW w:w="992" w:type="dxa"/>
            <w:vAlign w:val="center"/>
          </w:tcPr>
          <w:p w:rsidR="00E3638D" w:rsidRPr="00D00A9A" w:rsidRDefault="00E3638D" w:rsidP="00D00A9A">
            <w:pPr>
              <w:spacing w:after="0" w:line="240" w:lineRule="auto"/>
              <w:ind w:left="34"/>
              <w:jc w:val="center"/>
              <w:rPr>
                <w:rFonts w:ascii="Times New Roman" w:hAnsi="Times New Roman" w:cs="Times New Roman"/>
                <w:sz w:val="24"/>
                <w:szCs w:val="24"/>
              </w:rPr>
            </w:pPr>
            <w:r w:rsidRPr="00D00A9A">
              <w:rPr>
                <w:rFonts w:ascii="Times New Roman" w:hAnsi="Times New Roman" w:cs="Times New Roman"/>
                <w:sz w:val="24"/>
                <w:szCs w:val="24"/>
              </w:rPr>
              <w:t>1066</w:t>
            </w:r>
            <w:r w:rsidR="009665C6" w:rsidRPr="00D00A9A">
              <w:rPr>
                <w:rFonts w:ascii="Times New Roman" w:hAnsi="Times New Roman" w:cs="Times New Roman"/>
                <w:sz w:val="24"/>
                <w:szCs w:val="24"/>
              </w:rPr>
              <w:t>,7</w:t>
            </w:r>
          </w:p>
        </w:tc>
        <w:tc>
          <w:tcPr>
            <w:tcW w:w="1276" w:type="dxa"/>
            <w:vAlign w:val="center"/>
          </w:tcPr>
          <w:p w:rsidR="00E3638D" w:rsidRPr="00D00A9A" w:rsidRDefault="00E3638D" w:rsidP="00D00A9A">
            <w:pPr>
              <w:spacing w:after="0" w:line="240" w:lineRule="auto"/>
              <w:ind w:left="34"/>
              <w:jc w:val="center"/>
              <w:rPr>
                <w:rFonts w:ascii="Times New Roman" w:hAnsi="Times New Roman" w:cs="Times New Roman"/>
                <w:sz w:val="24"/>
                <w:szCs w:val="24"/>
              </w:rPr>
            </w:pPr>
            <w:r w:rsidRPr="00D00A9A">
              <w:rPr>
                <w:rFonts w:ascii="Times New Roman" w:hAnsi="Times New Roman" w:cs="Times New Roman"/>
                <w:sz w:val="24"/>
                <w:szCs w:val="24"/>
              </w:rPr>
              <w:t>673</w:t>
            </w:r>
            <w:r w:rsidR="009665C6" w:rsidRPr="00D00A9A">
              <w:rPr>
                <w:rFonts w:ascii="Times New Roman" w:hAnsi="Times New Roman" w:cs="Times New Roman"/>
                <w:sz w:val="24"/>
                <w:szCs w:val="24"/>
              </w:rPr>
              <w:t>,2</w:t>
            </w:r>
          </w:p>
        </w:tc>
        <w:tc>
          <w:tcPr>
            <w:tcW w:w="1134" w:type="dxa"/>
            <w:vAlign w:val="center"/>
          </w:tcPr>
          <w:p w:rsidR="00E3638D" w:rsidRPr="00D00A9A" w:rsidRDefault="00E3638D" w:rsidP="00D00A9A">
            <w:pPr>
              <w:spacing w:after="0" w:line="240" w:lineRule="auto"/>
              <w:ind w:left="14"/>
              <w:jc w:val="center"/>
              <w:rPr>
                <w:rFonts w:ascii="Times New Roman" w:hAnsi="Times New Roman" w:cs="Times New Roman"/>
                <w:sz w:val="24"/>
                <w:szCs w:val="24"/>
              </w:rPr>
            </w:pPr>
            <w:r w:rsidRPr="00D00A9A">
              <w:rPr>
                <w:rFonts w:ascii="Times New Roman" w:hAnsi="Times New Roman" w:cs="Times New Roman"/>
                <w:sz w:val="24"/>
                <w:szCs w:val="24"/>
              </w:rPr>
              <w:t>49</w:t>
            </w:r>
          </w:p>
        </w:tc>
        <w:tc>
          <w:tcPr>
            <w:tcW w:w="1275" w:type="dxa"/>
            <w:vAlign w:val="center"/>
          </w:tcPr>
          <w:p w:rsidR="00E3638D" w:rsidRPr="00D00A9A" w:rsidRDefault="00E3638D" w:rsidP="00D00A9A">
            <w:pPr>
              <w:spacing w:after="0" w:line="240" w:lineRule="auto"/>
              <w:jc w:val="center"/>
              <w:rPr>
                <w:rFonts w:ascii="Times New Roman" w:hAnsi="Times New Roman" w:cs="Times New Roman"/>
                <w:sz w:val="24"/>
                <w:szCs w:val="24"/>
              </w:rPr>
            </w:pPr>
            <w:r w:rsidRPr="00D00A9A">
              <w:rPr>
                <w:rFonts w:ascii="Times New Roman" w:hAnsi="Times New Roman" w:cs="Times New Roman"/>
                <w:sz w:val="24"/>
                <w:szCs w:val="24"/>
              </w:rPr>
              <w:t>6100</w:t>
            </w:r>
          </w:p>
        </w:tc>
        <w:tc>
          <w:tcPr>
            <w:tcW w:w="1378" w:type="dxa"/>
            <w:vAlign w:val="center"/>
          </w:tcPr>
          <w:p w:rsidR="00E3638D" w:rsidRPr="00D00A9A" w:rsidRDefault="00E3638D" w:rsidP="00D00A9A">
            <w:pPr>
              <w:spacing w:after="0" w:line="240" w:lineRule="auto"/>
              <w:ind w:left="72"/>
              <w:jc w:val="center"/>
              <w:rPr>
                <w:rFonts w:ascii="Times New Roman" w:hAnsi="Times New Roman" w:cs="Times New Roman"/>
                <w:sz w:val="24"/>
                <w:szCs w:val="24"/>
              </w:rPr>
            </w:pPr>
            <w:r w:rsidRPr="00D00A9A">
              <w:rPr>
                <w:rFonts w:ascii="Times New Roman" w:hAnsi="Times New Roman" w:cs="Times New Roman"/>
                <w:sz w:val="24"/>
                <w:szCs w:val="24"/>
              </w:rPr>
              <w:t>990</w:t>
            </w:r>
            <w:r w:rsidR="009665C6" w:rsidRPr="00D00A9A">
              <w:rPr>
                <w:rFonts w:ascii="Times New Roman" w:hAnsi="Times New Roman" w:cs="Times New Roman"/>
                <w:sz w:val="24"/>
                <w:szCs w:val="24"/>
              </w:rPr>
              <w:t>,2</w:t>
            </w:r>
          </w:p>
        </w:tc>
        <w:tc>
          <w:tcPr>
            <w:tcW w:w="1566" w:type="dxa"/>
            <w:vAlign w:val="center"/>
          </w:tcPr>
          <w:p w:rsidR="00E3638D" w:rsidRPr="00D00A9A" w:rsidRDefault="009665C6" w:rsidP="00D00A9A">
            <w:pPr>
              <w:spacing w:after="0" w:line="240" w:lineRule="auto"/>
              <w:ind w:left="72"/>
              <w:jc w:val="center"/>
              <w:rPr>
                <w:rFonts w:ascii="Times New Roman" w:hAnsi="Times New Roman" w:cs="Times New Roman"/>
                <w:sz w:val="24"/>
                <w:szCs w:val="24"/>
              </w:rPr>
            </w:pPr>
            <w:r w:rsidRPr="00D00A9A">
              <w:rPr>
                <w:rFonts w:ascii="Times New Roman" w:hAnsi="Times New Roman" w:cs="Times New Roman"/>
                <w:sz w:val="24"/>
                <w:szCs w:val="24"/>
              </w:rPr>
              <w:t>490,3</w:t>
            </w:r>
          </w:p>
        </w:tc>
      </w:tr>
      <w:tr w:rsidR="00E3638D" w:rsidRPr="00D151CB" w:rsidTr="00501C37">
        <w:tc>
          <w:tcPr>
            <w:tcW w:w="1100" w:type="dxa"/>
            <w:vAlign w:val="center"/>
          </w:tcPr>
          <w:p w:rsidR="00E3638D" w:rsidRPr="00D00A9A" w:rsidRDefault="00E3638D" w:rsidP="00D00A9A">
            <w:pPr>
              <w:spacing w:after="0" w:line="240" w:lineRule="auto"/>
              <w:jc w:val="center"/>
              <w:rPr>
                <w:rFonts w:ascii="Times New Roman" w:hAnsi="Times New Roman" w:cs="Times New Roman"/>
                <w:sz w:val="24"/>
                <w:szCs w:val="24"/>
              </w:rPr>
            </w:pPr>
            <w:r w:rsidRPr="00D00A9A">
              <w:rPr>
                <w:rFonts w:ascii="Times New Roman" w:hAnsi="Times New Roman" w:cs="Times New Roman"/>
                <w:sz w:val="24"/>
                <w:szCs w:val="24"/>
              </w:rPr>
              <w:t>2016</w:t>
            </w:r>
            <w:r w:rsidR="00501C37">
              <w:rPr>
                <w:rFonts w:ascii="Times New Roman" w:hAnsi="Times New Roman" w:cs="Times New Roman"/>
                <w:sz w:val="24"/>
                <w:szCs w:val="24"/>
              </w:rPr>
              <w:t>-ж.</w:t>
            </w:r>
          </w:p>
        </w:tc>
        <w:tc>
          <w:tcPr>
            <w:tcW w:w="1276" w:type="dxa"/>
            <w:vAlign w:val="center"/>
          </w:tcPr>
          <w:p w:rsidR="00E3638D" w:rsidRPr="00D00A9A" w:rsidRDefault="009665C6" w:rsidP="00D00A9A">
            <w:pPr>
              <w:spacing w:after="0" w:line="240" w:lineRule="auto"/>
              <w:jc w:val="center"/>
              <w:rPr>
                <w:rFonts w:ascii="Times New Roman" w:hAnsi="Times New Roman" w:cs="Times New Roman"/>
                <w:sz w:val="24"/>
                <w:szCs w:val="24"/>
              </w:rPr>
            </w:pPr>
            <w:r w:rsidRPr="00D00A9A">
              <w:rPr>
                <w:rFonts w:ascii="Times New Roman" w:hAnsi="Times New Roman" w:cs="Times New Roman"/>
                <w:sz w:val="24"/>
                <w:szCs w:val="24"/>
              </w:rPr>
              <w:t>9 242,6</w:t>
            </w:r>
          </w:p>
        </w:tc>
        <w:tc>
          <w:tcPr>
            <w:tcW w:w="992" w:type="dxa"/>
            <w:vAlign w:val="center"/>
          </w:tcPr>
          <w:p w:rsidR="00E3638D" w:rsidRPr="00D00A9A" w:rsidRDefault="00E3638D" w:rsidP="00D00A9A">
            <w:pPr>
              <w:spacing w:after="0" w:line="240" w:lineRule="auto"/>
              <w:ind w:left="34"/>
              <w:jc w:val="center"/>
              <w:rPr>
                <w:rFonts w:ascii="Times New Roman" w:hAnsi="Times New Roman" w:cs="Times New Roman"/>
                <w:sz w:val="24"/>
                <w:szCs w:val="24"/>
              </w:rPr>
            </w:pPr>
            <w:r w:rsidRPr="00D00A9A">
              <w:rPr>
                <w:rFonts w:ascii="Times New Roman" w:hAnsi="Times New Roman" w:cs="Times New Roman"/>
                <w:sz w:val="24"/>
                <w:szCs w:val="24"/>
              </w:rPr>
              <w:t>1033</w:t>
            </w:r>
            <w:r w:rsidR="009665C6" w:rsidRPr="00D00A9A">
              <w:rPr>
                <w:rFonts w:ascii="Times New Roman" w:hAnsi="Times New Roman" w:cs="Times New Roman"/>
                <w:sz w:val="24"/>
                <w:szCs w:val="24"/>
              </w:rPr>
              <w:t>,4</w:t>
            </w:r>
          </w:p>
        </w:tc>
        <w:tc>
          <w:tcPr>
            <w:tcW w:w="1276" w:type="dxa"/>
            <w:vAlign w:val="center"/>
          </w:tcPr>
          <w:p w:rsidR="00E3638D" w:rsidRPr="00D00A9A" w:rsidRDefault="009665C6" w:rsidP="00D00A9A">
            <w:pPr>
              <w:spacing w:after="0" w:line="240" w:lineRule="auto"/>
              <w:jc w:val="center"/>
              <w:rPr>
                <w:rFonts w:ascii="Times New Roman" w:hAnsi="Times New Roman" w:cs="Times New Roman"/>
                <w:sz w:val="24"/>
                <w:szCs w:val="24"/>
              </w:rPr>
            </w:pPr>
            <w:r w:rsidRPr="00D00A9A">
              <w:rPr>
                <w:rFonts w:ascii="Times New Roman" w:hAnsi="Times New Roman" w:cs="Times New Roman"/>
                <w:sz w:val="24"/>
                <w:szCs w:val="24"/>
              </w:rPr>
              <w:t>658,7</w:t>
            </w:r>
          </w:p>
        </w:tc>
        <w:tc>
          <w:tcPr>
            <w:tcW w:w="1134" w:type="dxa"/>
            <w:vAlign w:val="center"/>
          </w:tcPr>
          <w:p w:rsidR="00E3638D" w:rsidRPr="00D00A9A" w:rsidRDefault="009665C6" w:rsidP="00D00A9A">
            <w:pPr>
              <w:spacing w:after="0" w:line="240" w:lineRule="auto"/>
              <w:ind w:left="14"/>
              <w:jc w:val="center"/>
              <w:rPr>
                <w:rFonts w:ascii="Times New Roman" w:hAnsi="Times New Roman" w:cs="Times New Roman"/>
                <w:sz w:val="24"/>
                <w:szCs w:val="24"/>
              </w:rPr>
            </w:pPr>
            <w:r w:rsidRPr="00D00A9A">
              <w:rPr>
                <w:rFonts w:ascii="Times New Roman" w:hAnsi="Times New Roman" w:cs="Times New Roman"/>
                <w:sz w:val="24"/>
                <w:szCs w:val="24"/>
              </w:rPr>
              <w:t>37,7</w:t>
            </w:r>
          </w:p>
        </w:tc>
        <w:tc>
          <w:tcPr>
            <w:tcW w:w="1275" w:type="dxa"/>
            <w:vAlign w:val="center"/>
          </w:tcPr>
          <w:p w:rsidR="00E3638D" w:rsidRPr="00D00A9A" w:rsidRDefault="00E3638D" w:rsidP="00D00A9A">
            <w:pPr>
              <w:spacing w:after="0" w:line="240" w:lineRule="auto"/>
              <w:jc w:val="center"/>
              <w:rPr>
                <w:rFonts w:ascii="Times New Roman" w:hAnsi="Times New Roman" w:cs="Times New Roman"/>
                <w:sz w:val="24"/>
                <w:szCs w:val="24"/>
              </w:rPr>
            </w:pPr>
            <w:r w:rsidRPr="00D00A9A">
              <w:rPr>
                <w:rFonts w:ascii="Times New Roman" w:hAnsi="Times New Roman" w:cs="Times New Roman"/>
                <w:sz w:val="24"/>
                <w:szCs w:val="24"/>
              </w:rPr>
              <w:t>6008</w:t>
            </w:r>
          </w:p>
        </w:tc>
        <w:tc>
          <w:tcPr>
            <w:tcW w:w="1378" w:type="dxa"/>
            <w:vAlign w:val="center"/>
          </w:tcPr>
          <w:p w:rsidR="00E3638D" w:rsidRPr="00D00A9A" w:rsidRDefault="009665C6" w:rsidP="00D00A9A">
            <w:pPr>
              <w:spacing w:after="0" w:line="240" w:lineRule="auto"/>
              <w:ind w:left="72"/>
              <w:jc w:val="center"/>
              <w:rPr>
                <w:rFonts w:ascii="Times New Roman" w:hAnsi="Times New Roman" w:cs="Times New Roman"/>
                <w:sz w:val="24"/>
                <w:szCs w:val="24"/>
              </w:rPr>
            </w:pPr>
            <w:r w:rsidRPr="00D00A9A">
              <w:rPr>
                <w:rFonts w:ascii="Times New Roman" w:hAnsi="Times New Roman" w:cs="Times New Roman"/>
                <w:sz w:val="24"/>
                <w:szCs w:val="24"/>
              </w:rPr>
              <w:t>1006,1</w:t>
            </w:r>
          </w:p>
        </w:tc>
        <w:tc>
          <w:tcPr>
            <w:tcW w:w="1566" w:type="dxa"/>
            <w:vAlign w:val="center"/>
          </w:tcPr>
          <w:p w:rsidR="00E3638D" w:rsidRPr="00D00A9A" w:rsidRDefault="009665C6" w:rsidP="00D00A9A">
            <w:pPr>
              <w:spacing w:after="0" w:line="240" w:lineRule="auto"/>
              <w:ind w:left="72"/>
              <w:jc w:val="center"/>
              <w:rPr>
                <w:rFonts w:ascii="Times New Roman" w:hAnsi="Times New Roman" w:cs="Times New Roman"/>
                <w:sz w:val="24"/>
                <w:szCs w:val="24"/>
              </w:rPr>
            </w:pPr>
            <w:r w:rsidRPr="00D00A9A">
              <w:rPr>
                <w:rFonts w:ascii="Times New Roman" w:hAnsi="Times New Roman" w:cs="Times New Roman"/>
                <w:sz w:val="24"/>
                <w:szCs w:val="24"/>
              </w:rPr>
              <w:t>498,7</w:t>
            </w:r>
          </w:p>
        </w:tc>
      </w:tr>
      <w:tr w:rsidR="00E3638D" w:rsidRPr="00D151CB" w:rsidTr="00501C37">
        <w:tc>
          <w:tcPr>
            <w:tcW w:w="1100" w:type="dxa"/>
            <w:vAlign w:val="center"/>
          </w:tcPr>
          <w:p w:rsidR="00E3638D" w:rsidRPr="00D00A9A" w:rsidRDefault="00E3638D" w:rsidP="00D00A9A">
            <w:pPr>
              <w:spacing w:after="0" w:line="240" w:lineRule="auto"/>
              <w:jc w:val="center"/>
              <w:rPr>
                <w:rFonts w:ascii="Times New Roman" w:hAnsi="Times New Roman" w:cs="Times New Roman"/>
                <w:sz w:val="24"/>
                <w:szCs w:val="24"/>
              </w:rPr>
            </w:pPr>
            <w:r w:rsidRPr="00D00A9A">
              <w:rPr>
                <w:rFonts w:ascii="Times New Roman" w:hAnsi="Times New Roman" w:cs="Times New Roman"/>
                <w:sz w:val="24"/>
                <w:szCs w:val="24"/>
              </w:rPr>
              <w:t>2017</w:t>
            </w:r>
            <w:r w:rsidR="00501C37">
              <w:rPr>
                <w:rFonts w:ascii="Times New Roman" w:hAnsi="Times New Roman" w:cs="Times New Roman"/>
                <w:sz w:val="24"/>
                <w:szCs w:val="24"/>
              </w:rPr>
              <w:t>-ж.</w:t>
            </w:r>
          </w:p>
        </w:tc>
        <w:tc>
          <w:tcPr>
            <w:tcW w:w="1276" w:type="dxa"/>
            <w:vAlign w:val="center"/>
          </w:tcPr>
          <w:p w:rsidR="00E3638D" w:rsidRPr="00D00A9A" w:rsidRDefault="009665C6" w:rsidP="00D00A9A">
            <w:pPr>
              <w:spacing w:after="0" w:line="240" w:lineRule="auto"/>
              <w:jc w:val="center"/>
              <w:rPr>
                <w:rFonts w:ascii="Times New Roman" w:hAnsi="Times New Roman" w:cs="Times New Roman"/>
                <w:sz w:val="24"/>
                <w:szCs w:val="24"/>
              </w:rPr>
            </w:pPr>
            <w:r w:rsidRPr="00D00A9A">
              <w:rPr>
                <w:rFonts w:ascii="Times New Roman" w:hAnsi="Times New Roman" w:cs="Times New Roman"/>
                <w:sz w:val="24"/>
                <w:szCs w:val="24"/>
              </w:rPr>
              <w:t>10034,6</w:t>
            </w:r>
          </w:p>
        </w:tc>
        <w:tc>
          <w:tcPr>
            <w:tcW w:w="992" w:type="dxa"/>
            <w:vAlign w:val="center"/>
          </w:tcPr>
          <w:p w:rsidR="00E3638D" w:rsidRPr="00D00A9A" w:rsidRDefault="00D00A9A" w:rsidP="00D00A9A">
            <w:pPr>
              <w:spacing w:after="0" w:line="240" w:lineRule="auto"/>
              <w:ind w:left="34"/>
              <w:jc w:val="center"/>
              <w:rPr>
                <w:rFonts w:ascii="Times New Roman" w:hAnsi="Times New Roman" w:cs="Times New Roman"/>
                <w:sz w:val="24"/>
                <w:szCs w:val="24"/>
              </w:rPr>
            </w:pPr>
            <w:r w:rsidRPr="00D00A9A">
              <w:rPr>
                <w:rFonts w:ascii="Times New Roman" w:hAnsi="Times New Roman" w:cs="Times New Roman"/>
                <w:sz w:val="24"/>
                <w:szCs w:val="24"/>
              </w:rPr>
              <w:t>1141,9</w:t>
            </w:r>
          </w:p>
        </w:tc>
        <w:tc>
          <w:tcPr>
            <w:tcW w:w="1276" w:type="dxa"/>
            <w:vAlign w:val="center"/>
          </w:tcPr>
          <w:p w:rsidR="00E3638D" w:rsidRPr="00D00A9A" w:rsidRDefault="00E3638D" w:rsidP="00D00A9A">
            <w:pPr>
              <w:spacing w:after="0" w:line="240" w:lineRule="auto"/>
              <w:ind w:left="34"/>
              <w:jc w:val="center"/>
              <w:rPr>
                <w:rFonts w:ascii="Times New Roman" w:hAnsi="Times New Roman" w:cs="Times New Roman"/>
                <w:sz w:val="24"/>
                <w:szCs w:val="24"/>
              </w:rPr>
            </w:pPr>
            <w:r w:rsidRPr="00D00A9A">
              <w:rPr>
                <w:rFonts w:ascii="Times New Roman" w:hAnsi="Times New Roman" w:cs="Times New Roman"/>
                <w:sz w:val="24"/>
                <w:szCs w:val="24"/>
              </w:rPr>
              <w:t>691</w:t>
            </w:r>
            <w:r w:rsidR="00D00A9A" w:rsidRPr="00D00A9A">
              <w:rPr>
                <w:rFonts w:ascii="Times New Roman" w:hAnsi="Times New Roman" w:cs="Times New Roman"/>
                <w:sz w:val="24"/>
                <w:szCs w:val="24"/>
              </w:rPr>
              <w:t>,1</w:t>
            </w:r>
          </w:p>
        </w:tc>
        <w:tc>
          <w:tcPr>
            <w:tcW w:w="1134" w:type="dxa"/>
            <w:vAlign w:val="center"/>
          </w:tcPr>
          <w:p w:rsidR="00E3638D" w:rsidRPr="00D00A9A" w:rsidRDefault="00E3638D" w:rsidP="00D00A9A">
            <w:pPr>
              <w:spacing w:after="0" w:line="240" w:lineRule="auto"/>
              <w:ind w:left="14"/>
              <w:jc w:val="center"/>
              <w:rPr>
                <w:rFonts w:ascii="Times New Roman" w:hAnsi="Times New Roman" w:cs="Times New Roman"/>
                <w:sz w:val="24"/>
                <w:szCs w:val="24"/>
              </w:rPr>
            </w:pPr>
            <w:r w:rsidRPr="00D00A9A">
              <w:rPr>
                <w:rFonts w:ascii="Times New Roman" w:hAnsi="Times New Roman" w:cs="Times New Roman"/>
                <w:sz w:val="24"/>
                <w:szCs w:val="24"/>
              </w:rPr>
              <w:t>38</w:t>
            </w:r>
            <w:r w:rsidR="00D00A9A" w:rsidRPr="00D00A9A">
              <w:rPr>
                <w:rFonts w:ascii="Times New Roman" w:hAnsi="Times New Roman" w:cs="Times New Roman"/>
                <w:sz w:val="24"/>
                <w:szCs w:val="24"/>
              </w:rPr>
              <w:t>,4</w:t>
            </w:r>
          </w:p>
        </w:tc>
        <w:tc>
          <w:tcPr>
            <w:tcW w:w="1275" w:type="dxa"/>
            <w:vAlign w:val="center"/>
          </w:tcPr>
          <w:p w:rsidR="00E3638D" w:rsidRPr="00D00A9A" w:rsidRDefault="00E3638D" w:rsidP="00D00A9A">
            <w:pPr>
              <w:spacing w:after="0" w:line="240" w:lineRule="auto"/>
              <w:jc w:val="center"/>
              <w:rPr>
                <w:rFonts w:ascii="Times New Roman" w:hAnsi="Times New Roman" w:cs="Times New Roman"/>
                <w:sz w:val="24"/>
                <w:szCs w:val="24"/>
              </w:rPr>
            </w:pPr>
            <w:r w:rsidRPr="00D00A9A">
              <w:rPr>
                <w:rFonts w:ascii="Times New Roman" w:hAnsi="Times New Roman" w:cs="Times New Roman"/>
                <w:sz w:val="24"/>
                <w:szCs w:val="24"/>
              </w:rPr>
              <w:t>6536</w:t>
            </w:r>
            <w:r w:rsidR="00D00A9A" w:rsidRPr="00D00A9A">
              <w:rPr>
                <w:rFonts w:ascii="Times New Roman" w:hAnsi="Times New Roman" w:cs="Times New Roman"/>
                <w:sz w:val="24"/>
                <w:szCs w:val="24"/>
              </w:rPr>
              <w:t>,3</w:t>
            </w:r>
          </w:p>
        </w:tc>
        <w:tc>
          <w:tcPr>
            <w:tcW w:w="1378" w:type="dxa"/>
            <w:vAlign w:val="center"/>
          </w:tcPr>
          <w:p w:rsidR="00E3638D" w:rsidRPr="00D00A9A" w:rsidRDefault="00E3638D" w:rsidP="00D00A9A">
            <w:pPr>
              <w:spacing w:after="0" w:line="240" w:lineRule="auto"/>
              <w:ind w:left="72"/>
              <w:jc w:val="center"/>
              <w:rPr>
                <w:rFonts w:ascii="Times New Roman" w:hAnsi="Times New Roman" w:cs="Times New Roman"/>
                <w:sz w:val="24"/>
                <w:szCs w:val="24"/>
              </w:rPr>
            </w:pPr>
            <w:r w:rsidRPr="00D00A9A">
              <w:rPr>
                <w:rFonts w:ascii="Times New Roman" w:hAnsi="Times New Roman" w:cs="Times New Roman"/>
                <w:sz w:val="24"/>
                <w:szCs w:val="24"/>
              </w:rPr>
              <w:t>1088</w:t>
            </w:r>
            <w:r w:rsidR="00D00A9A" w:rsidRPr="00D00A9A">
              <w:rPr>
                <w:rFonts w:ascii="Times New Roman" w:hAnsi="Times New Roman" w:cs="Times New Roman"/>
                <w:sz w:val="24"/>
                <w:szCs w:val="24"/>
              </w:rPr>
              <w:t>,3</w:t>
            </w:r>
          </w:p>
        </w:tc>
        <w:tc>
          <w:tcPr>
            <w:tcW w:w="1566" w:type="dxa"/>
            <w:vAlign w:val="center"/>
          </w:tcPr>
          <w:p w:rsidR="00E3638D" w:rsidRPr="00D00A9A" w:rsidRDefault="00D00A9A" w:rsidP="00D00A9A">
            <w:pPr>
              <w:spacing w:after="0" w:line="240" w:lineRule="auto"/>
              <w:ind w:left="72"/>
              <w:jc w:val="center"/>
              <w:rPr>
                <w:rFonts w:ascii="Times New Roman" w:hAnsi="Times New Roman" w:cs="Times New Roman"/>
                <w:sz w:val="24"/>
                <w:szCs w:val="24"/>
              </w:rPr>
            </w:pPr>
            <w:r w:rsidRPr="00D00A9A">
              <w:rPr>
                <w:rFonts w:ascii="Times New Roman" w:hAnsi="Times New Roman" w:cs="Times New Roman"/>
                <w:sz w:val="24"/>
                <w:szCs w:val="24"/>
              </w:rPr>
              <w:t>538,6</w:t>
            </w:r>
          </w:p>
        </w:tc>
      </w:tr>
      <w:tr w:rsidR="00E3638D" w:rsidRPr="00D151CB" w:rsidTr="00501C37">
        <w:tc>
          <w:tcPr>
            <w:tcW w:w="1100" w:type="dxa"/>
            <w:vAlign w:val="center"/>
          </w:tcPr>
          <w:p w:rsidR="00E3638D" w:rsidRPr="0084513A" w:rsidRDefault="00181EAE" w:rsidP="00181EAE">
            <w:pPr>
              <w:spacing w:after="0" w:line="240" w:lineRule="auto"/>
              <w:jc w:val="center"/>
              <w:rPr>
                <w:rFonts w:ascii="Times New Roman" w:hAnsi="Times New Roman" w:cs="Times New Roman"/>
                <w:sz w:val="24"/>
                <w:szCs w:val="24"/>
              </w:rPr>
            </w:pPr>
            <w:r w:rsidRPr="0084513A">
              <w:rPr>
                <w:rFonts w:ascii="Times New Roman" w:hAnsi="Times New Roman" w:cs="Times New Roman"/>
                <w:sz w:val="24"/>
                <w:szCs w:val="24"/>
              </w:rPr>
              <w:t>2018</w:t>
            </w:r>
            <w:r w:rsidR="00501C37">
              <w:rPr>
                <w:rFonts w:ascii="Times New Roman" w:hAnsi="Times New Roman" w:cs="Times New Roman"/>
                <w:sz w:val="24"/>
                <w:szCs w:val="24"/>
              </w:rPr>
              <w:t>-ж.</w:t>
            </w:r>
          </w:p>
        </w:tc>
        <w:tc>
          <w:tcPr>
            <w:tcW w:w="1276" w:type="dxa"/>
            <w:vAlign w:val="center"/>
          </w:tcPr>
          <w:p w:rsidR="00E3638D" w:rsidRPr="0084513A" w:rsidRDefault="0084513A" w:rsidP="00D00A9A">
            <w:pPr>
              <w:spacing w:after="0" w:line="240" w:lineRule="auto"/>
              <w:jc w:val="center"/>
              <w:rPr>
                <w:rFonts w:ascii="Times New Roman" w:hAnsi="Times New Roman" w:cs="Times New Roman"/>
                <w:sz w:val="24"/>
                <w:szCs w:val="24"/>
              </w:rPr>
            </w:pPr>
            <w:r w:rsidRPr="0084513A">
              <w:rPr>
                <w:rFonts w:ascii="Times New Roman" w:hAnsi="Times New Roman" w:cs="Times New Roman"/>
                <w:sz w:val="24"/>
                <w:szCs w:val="24"/>
              </w:rPr>
              <w:t>10 194,7</w:t>
            </w:r>
          </w:p>
        </w:tc>
        <w:tc>
          <w:tcPr>
            <w:tcW w:w="992" w:type="dxa"/>
            <w:vAlign w:val="center"/>
          </w:tcPr>
          <w:p w:rsidR="00E3638D" w:rsidRPr="00B34A00" w:rsidRDefault="00181EAE" w:rsidP="00D00A9A">
            <w:pPr>
              <w:spacing w:after="0" w:line="240" w:lineRule="auto"/>
              <w:ind w:left="34"/>
              <w:jc w:val="center"/>
              <w:rPr>
                <w:rFonts w:ascii="Times New Roman" w:hAnsi="Times New Roman" w:cs="Times New Roman"/>
                <w:sz w:val="24"/>
                <w:szCs w:val="24"/>
                <w:highlight w:val="yellow"/>
              </w:rPr>
            </w:pPr>
            <w:r w:rsidRPr="00181EAE">
              <w:rPr>
                <w:rFonts w:ascii="Times New Roman" w:hAnsi="Times New Roman" w:cs="Times New Roman"/>
                <w:sz w:val="24"/>
                <w:szCs w:val="24"/>
              </w:rPr>
              <w:t>1228,6</w:t>
            </w:r>
          </w:p>
        </w:tc>
        <w:tc>
          <w:tcPr>
            <w:tcW w:w="1276" w:type="dxa"/>
            <w:vAlign w:val="center"/>
          </w:tcPr>
          <w:p w:rsidR="00E3638D" w:rsidRPr="00B34A00" w:rsidRDefault="00181EAE" w:rsidP="00D00A9A">
            <w:pPr>
              <w:spacing w:after="0" w:line="240" w:lineRule="auto"/>
              <w:ind w:left="34"/>
              <w:jc w:val="center"/>
              <w:rPr>
                <w:rFonts w:ascii="Times New Roman" w:hAnsi="Times New Roman" w:cs="Times New Roman"/>
                <w:sz w:val="24"/>
                <w:szCs w:val="24"/>
                <w:highlight w:val="yellow"/>
              </w:rPr>
            </w:pPr>
            <w:r w:rsidRPr="00181EAE">
              <w:rPr>
                <w:rFonts w:ascii="Times New Roman" w:hAnsi="Times New Roman" w:cs="Times New Roman"/>
                <w:sz w:val="24"/>
                <w:szCs w:val="24"/>
              </w:rPr>
              <w:t>602,5</w:t>
            </w:r>
          </w:p>
        </w:tc>
        <w:tc>
          <w:tcPr>
            <w:tcW w:w="1134" w:type="dxa"/>
            <w:vAlign w:val="center"/>
          </w:tcPr>
          <w:p w:rsidR="00E3638D" w:rsidRPr="00B34A00" w:rsidRDefault="00181EAE" w:rsidP="00D00A9A">
            <w:pPr>
              <w:spacing w:after="0" w:line="240" w:lineRule="auto"/>
              <w:ind w:left="14"/>
              <w:jc w:val="center"/>
              <w:rPr>
                <w:rFonts w:ascii="Times New Roman" w:hAnsi="Times New Roman" w:cs="Times New Roman"/>
                <w:sz w:val="24"/>
                <w:szCs w:val="24"/>
                <w:highlight w:val="yellow"/>
              </w:rPr>
            </w:pPr>
            <w:r w:rsidRPr="00181EAE">
              <w:rPr>
                <w:rFonts w:ascii="Times New Roman" w:hAnsi="Times New Roman" w:cs="Times New Roman"/>
                <w:sz w:val="24"/>
                <w:szCs w:val="24"/>
              </w:rPr>
              <w:t>38,6</w:t>
            </w:r>
          </w:p>
        </w:tc>
        <w:tc>
          <w:tcPr>
            <w:tcW w:w="1275" w:type="dxa"/>
            <w:vAlign w:val="center"/>
          </w:tcPr>
          <w:p w:rsidR="00E3638D" w:rsidRPr="00B34A00" w:rsidRDefault="00181EAE" w:rsidP="00D00A9A">
            <w:pPr>
              <w:spacing w:after="0" w:line="240" w:lineRule="auto"/>
              <w:jc w:val="center"/>
              <w:rPr>
                <w:rFonts w:ascii="Times New Roman" w:hAnsi="Times New Roman" w:cs="Times New Roman"/>
                <w:sz w:val="24"/>
                <w:szCs w:val="24"/>
                <w:highlight w:val="yellow"/>
              </w:rPr>
            </w:pPr>
            <w:r w:rsidRPr="00181EAE">
              <w:rPr>
                <w:rFonts w:ascii="Times New Roman" w:hAnsi="Times New Roman" w:cs="Times New Roman"/>
                <w:sz w:val="24"/>
                <w:szCs w:val="24"/>
              </w:rPr>
              <w:t>6794,4</w:t>
            </w:r>
          </w:p>
        </w:tc>
        <w:tc>
          <w:tcPr>
            <w:tcW w:w="1378" w:type="dxa"/>
            <w:vAlign w:val="center"/>
          </w:tcPr>
          <w:p w:rsidR="00E3638D" w:rsidRPr="00B34A00" w:rsidRDefault="00181EAE" w:rsidP="00D00A9A">
            <w:pPr>
              <w:spacing w:after="0" w:line="240" w:lineRule="auto"/>
              <w:ind w:left="72"/>
              <w:jc w:val="center"/>
              <w:rPr>
                <w:rFonts w:ascii="Times New Roman" w:hAnsi="Times New Roman" w:cs="Times New Roman"/>
                <w:sz w:val="24"/>
                <w:szCs w:val="24"/>
                <w:highlight w:val="yellow"/>
              </w:rPr>
            </w:pPr>
            <w:r w:rsidRPr="00181EAE">
              <w:rPr>
                <w:rFonts w:ascii="Times New Roman" w:hAnsi="Times New Roman" w:cs="Times New Roman"/>
                <w:sz w:val="24"/>
                <w:szCs w:val="24"/>
              </w:rPr>
              <w:t>1094,2</w:t>
            </w:r>
          </w:p>
        </w:tc>
        <w:tc>
          <w:tcPr>
            <w:tcW w:w="1566" w:type="dxa"/>
            <w:vAlign w:val="center"/>
          </w:tcPr>
          <w:p w:rsidR="00E3638D" w:rsidRPr="00B34A00" w:rsidRDefault="00181EAE" w:rsidP="00D00A9A">
            <w:pPr>
              <w:spacing w:after="0" w:line="240" w:lineRule="auto"/>
              <w:ind w:left="72"/>
              <w:jc w:val="center"/>
              <w:rPr>
                <w:rFonts w:ascii="Times New Roman" w:hAnsi="Times New Roman" w:cs="Times New Roman"/>
                <w:sz w:val="24"/>
                <w:szCs w:val="24"/>
                <w:highlight w:val="yellow"/>
              </w:rPr>
            </w:pPr>
            <w:r w:rsidRPr="00181EAE">
              <w:rPr>
                <w:rFonts w:ascii="Times New Roman" w:hAnsi="Times New Roman" w:cs="Times New Roman"/>
                <w:sz w:val="24"/>
                <w:szCs w:val="24"/>
              </w:rPr>
              <w:t>436,4</w:t>
            </w:r>
          </w:p>
        </w:tc>
      </w:tr>
    </w:tbl>
    <w:p w:rsidR="007D2797" w:rsidRPr="00D151CB" w:rsidRDefault="007D2797" w:rsidP="007D2797">
      <w:pPr>
        <w:spacing w:after="0" w:line="240" w:lineRule="auto"/>
        <w:jc w:val="both"/>
        <w:rPr>
          <w:rFonts w:ascii="Times New Roman" w:hAnsi="Times New Roman" w:cs="Times New Roman"/>
          <w:b/>
          <w:sz w:val="24"/>
          <w:szCs w:val="24"/>
          <w:u w:val="single"/>
        </w:rPr>
      </w:pPr>
    </w:p>
    <w:p w:rsidR="00501C37" w:rsidRDefault="00501C37" w:rsidP="0072396C">
      <w:pPr>
        <w:spacing w:after="0" w:line="240" w:lineRule="auto"/>
        <w:ind w:right="-567"/>
        <w:jc w:val="center"/>
        <w:rPr>
          <w:rFonts w:ascii="Times New Roman" w:hAnsi="Times New Roman" w:cs="Times New Roman"/>
          <w:b/>
          <w:sz w:val="28"/>
          <w:szCs w:val="28"/>
          <w:lang w:val="ky-KG"/>
        </w:rPr>
      </w:pPr>
      <w:r>
        <w:rPr>
          <w:rFonts w:ascii="Times New Roman" w:hAnsi="Times New Roman" w:cs="Times New Roman"/>
          <w:b/>
          <w:sz w:val="28"/>
          <w:szCs w:val="28"/>
          <w:lang w:val="ky-KG"/>
        </w:rPr>
        <w:t>Накталай жана акчалай түрдөгү э</w:t>
      </w:r>
      <w:r>
        <w:rPr>
          <w:rFonts w:ascii="Times New Roman" w:hAnsi="Times New Roman" w:cs="Times New Roman"/>
          <w:b/>
          <w:sz w:val="28"/>
          <w:szCs w:val="28"/>
        </w:rPr>
        <w:t xml:space="preserve">лектр энергиясынын </w:t>
      </w:r>
    </w:p>
    <w:p w:rsidR="00501C37" w:rsidRDefault="00501C37" w:rsidP="0072396C">
      <w:pPr>
        <w:spacing w:after="0" w:line="240" w:lineRule="auto"/>
        <w:ind w:right="-567"/>
        <w:jc w:val="center"/>
        <w:rPr>
          <w:rFonts w:ascii="Times New Roman" w:hAnsi="Times New Roman" w:cs="Times New Roman"/>
          <w:b/>
          <w:sz w:val="28"/>
          <w:szCs w:val="28"/>
          <w:lang w:val="ky-KG"/>
        </w:rPr>
      </w:pPr>
      <w:r>
        <w:rPr>
          <w:rFonts w:ascii="Times New Roman" w:hAnsi="Times New Roman" w:cs="Times New Roman"/>
          <w:b/>
          <w:sz w:val="28"/>
          <w:szCs w:val="28"/>
        </w:rPr>
        <w:t>жоготуулары ж</w:t>
      </w:r>
      <w:r>
        <w:rPr>
          <w:rFonts w:ascii="Times New Roman" w:hAnsi="Times New Roman" w:cs="Times New Roman"/>
          <w:b/>
          <w:sz w:val="28"/>
          <w:szCs w:val="28"/>
          <w:lang w:val="ky-KG"/>
        </w:rPr>
        <w:t xml:space="preserve">өнүндө маалыматтар </w:t>
      </w:r>
    </w:p>
    <w:p w:rsidR="007D2797" w:rsidRPr="00D151CB" w:rsidRDefault="007D2797" w:rsidP="007D2797">
      <w:pPr>
        <w:spacing w:after="0" w:line="240" w:lineRule="auto"/>
        <w:ind w:right="-567"/>
        <w:jc w:val="center"/>
        <w:rPr>
          <w:rFonts w:ascii="Times New Roman" w:hAnsi="Times New Roman" w:cs="Times New Roman"/>
          <w:sz w:val="24"/>
          <w:szCs w:val="24"/>
        </w:rPr>
      </w:pPr>
    </w:p>
    <w:tbl>
      <w:tblPr>
        <w:tblStyle w:val="a3"/>
        <w:tblW w:w="9781" w:type="dxa"/>
        <w:tblInd w:w="846" w:type="dxa"/>
        <w:tblLook w:val="04A0" w:firstRow="1" w:lastRow="0" w:firstColumn="1" w:lastColumn="0" w:noHBand="0" w:noVBand="1"/>
      </w:tblPr>
      <w:tblGrid>
        <w:gridCol w:w="560"/>
        <w:gridCol w:w="2984"/>
        <w:gridCol w:w="1134"/>
        <w:gridCol w:w="1275"/>
        <w:gridCol w:w="709"/>
        <w:gridCol w:w="1163"/>
        <w:gridCol w:w="1252"/>
        <w:gridCol w:w="704"/>
      </w:tblGrid>
      <w:tr w:rsidR="00897662" w:rsidRPr="00D151CB" w:rsidTr="00E339CD">
        <w:tc>
          <w:tcPr>
            <w:tcW w:w="560" w:type="dxa"/>
            <w:tcBorders>
              <w:top w:val="single" w:sz="4" w:space="0" w:color="auto"/>
              <w:left w:val="single" w:sz="4" w:space="0" w:color="auto"/>
              <w:bottom w:val="nil"/>
              <w:right w:val="single" w:sz="4" w:space="0" w:color="auto"/>
            </w:tcBorders>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 xml:space="preserve">№ </w:t>
            </w:r>
            <w:r w:rsidR="0042457E">
              <w:rPr>
                <w:rFonts w:ascii="Times New Roman" w:hAnsi="Times New Roman" w:cs="Times New Roman"/>
                <w:b/>
                <w:sz w:val="24"/>
                <w:szCs w:val="24"/>
              </w:rPr>
              <w:t>к/с</w:t>
            </w:r>
          </w:p>
        </w:tc>
        <w:tc>
          <w:tcPr>
            <w:tcW w:w="2984" w:type="dxa"/>
            <w:vMerge w:val="restart"/>
            <w:tcBorders>
              <w:left w:val="single" w:sz="4" w:space="0" w:color="auto"/>
            </w:tcBorders>
            <w:vAlign w:val="center"/>
          </w:tcPr>
          <w:p w:rsidR="00897662" w:rsidRPr="00D151CB" w:rsidRDefault="00501C37" w:rsidP="00897662">
            <w:pPr>
              <w:spacing w:after="0" w:line="240" w:lineRule="auto"/>
              <w:jc w:val="center"/>
              <w:rPr>
                <w:rFonts w:ascii="Times New Roman" w:hAnsi="Times New Roman" w:cs="Times New Roman"/>
                <w:b/>
                <w:sz w:val="24"/>
                <w:szCs w:val="24"/>
              </w:rPr>
            </w:pPr>
            <w:r w:rsidRPr="00501C37">
              <w:rPr>
                <w:rFonts w:ascii="Times New Roman" w:hAnsi="Times New Roman" w:cs="Times New Roman"/>
                <w:b/>
                <w:sz w:val="24"/>
                <w:szCs w:val="24"/>
              </w:rPr>
              <w:t>Энергетика компаниясынын аталышы</w:t>
            </w:r>
          </w:p>
        </w:tc>
        <w:tc>
          <w:tcPr>
            <w:tcW w:w="3118" w:type="dxa"/>
            <w:gridSpan w:val="3"/>
            <w:vAlign w:val="center"/>
          </w:tcPr>
          <w:p w:rsidR="00897662" w:rsidRPr="00D151CB" w:rsidRDefault="00501C37" w:rsidP="0089766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2014-</w:t>
            </w:r>
            <w:r w:rsidR="00A36767">
              <w:rPr>
                <w:rFonts w:ascii="Times New Roman" w:hAnsi="Times New Roman" w:cs="Times New Roman"/>
                <w:b/>
                <w:sz w:val="24"/>
                <w:szCs w:val="24"/>
              </w:rPr>
              <w:t>жыл</w:t>
            </w:r>
          </w:p>
        </w:tc>
        <w:tc>
          <w:tcPr>
            <w:tcW w:w="3119" w:type="dxa"/>
            <w:gridSpan w:val="3"/>
            <w:vAlign w:val="center"/>
          </w:tcPr>
          <w:p w:rsidR="00897662" w:rsidRPr="00D151CB" w:rsidRDefault="00501C37" w:rsidP="0089766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2015-</w:t>
            </w:r>
            <w:r w:rsidR="00A36767">
              <w:rPr>
                <w:rFonts w:ascii="Times New Roman" w:hAnsi="Times New Roman" w:cs="Times New Roman"/>
                <w:b/>
                <w:sz w:val="24"/>
                <w:szCs w:val="24"/>
              </w:rPr>
              <w:t>жыл</w:t>
            </w:r>
          </w:p>
        </w:tc>
      </w:tr>
      <w:tr w:rsidR="00E339CD" w:rsidRPr="00D151CB" w:rsidTr="00E339CD">
        <w:tc>
          <w:tcPr>
            <w:tcW w:w="560" w:type="dxa"/>
            <w:tcBorders>
              <w:top w:val="nil"/>
            </w:tcBorders>
          </w:tcPr>
          <w:p w:rsidR="00897662" w:rsidRPr="00D151CB" w:rsidRDefault="00897662" w:rsidP="00897662">
            <w:pPr>
              <w:spacing w:after="0" w:line="240" w:lineRule="auto"/>
              <w:jc w:val="center"/>
              <w:rPr>
                <w:rFonts w:ascii="Times New Roman" w:hAnsi="Times New Roman" w:cs="Times New Roman"/>
                <w:sz w:val="24"/>
                <w:szCs w:val="24"/>
              </w:rPr>
            </w:pPr>
          </w:p>
        </w:tc>
        <w:tc>
          <w:tcPr>
            <w:tcW w:w="2984" w:type="dxa"/>
            <w:vMerge/>
          </w:tcPr>
          <w:p w:rsidR="00897662" w:rsidRPr="00D151CB" w:rsidRDefault="00897662" w:rsidP="00897662">
            <w:pPr>
              <w:spacing w:after="0" w:line="240" w:lineRule="auto"/>
              <w:rPr>
                <w:rFonts w:ascii="Times New Roman" w:hAnsi="Times New Roman" w:cs="Times New Roman"/>
                <w:b/>
                <w:sz w:val="24"/>
                <w:szCs w:val="24"/>
              </w:rPr>
            </w:pPr>
          </w:p>
        </w:tc>
        <w:tc>
          <w:tcPr>
            <w:tcW w:w="1134" w:type="dxa"/>
            <w:vAlign w:val="center"/>
          </w:tcPr>
          <w:p w:rsidR="00897662" w:rsidRPr="00D151CB" w:rsidRDefault="00501C37" w:rsidP="0089766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Көлөмү</w:t>
            </w:r>
            <w:r>
              <w:rPr>
                <w:rFonts w:ascii="Times New Roman" w:hAnsi="Times New Roman" w:cs="Times New Roman"/>
                <w:b/>
                <w:sz w:val="24"/>
                <w:szCs w:val="24"/>
                <w:lang w:val="ky-KG"/>
              </w:rPr>
              <w:t xml:space="preserve">, </w:t>
            </w:r>
            <w:r w:rsidR="00897662" w:rsidRPr="00D151CB">
              <w:rPr>
                <w:rFonts w:ascii="Times New Roman" w:hAnsi="Times New Roman" w:cs="Times New Roman"/>
                <w:b/>
                <w:sz w:val="24"/>
                <w:szCs w:val="24"/>
              </w:rPr>
              <w:t xml:space="preserve">млн. </w:t>
            </w:r>
            <w:r w:rsidR="00A36767">
              <w:rPr>
                <w:rFonts w:ascii="Times New Roman" w:hAnsi="Times New Roman" w:cs="Times New Roman"/>
                <w:b/>
                <w:sz w:val="24"/>
                <w:szCs w:val="24"/>
              </w:rPr>
              <w:t>кВтс</w:t>
            </w:r>
          </w:p>
        </w:tc>
        <w:tc>
          <w:tcPr>
            <w:tcW w:w="1275" w:type="dxa"/>
            <w:vAlign w:val="center"/>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Сумма</w:t>
            </w:r>
            <w:r w:rsidR="00501C37">
              <w:rPr>
                <w:rFonts w:ascii="Times New Roman" w:hAnsi="Times New Roman" w:cs="Times New Roman"/>
                <w:b/>
                <w:sz w:val="24"/>
                <w:szCs w:val="24"/>
                <w:lang w:val="ky-KG"/>
              </w:rPr>
              <w:t>,</w:t>
            </w:r>
            <w:r w:rsidRPr="00D151CB">
              <w:rPr>
                <w:rFonts w:ascii="Times New Roman" w:hAnsi="Times New Roman" w:cs="Times New Roman"/>
                <w:b/>
                <w:sz w:val="24"/>
                <w:szCs w:val="24"/>
              </w:rPr>
              <w:t xml:space="preserve"> млн. сом</w:t>
            </w:r>
          </w:p>
        </w:tc>
        <w:tc>
          <w:tcPr>
            <w:tcW w:w="709" w:type="dxa"/>
            <w:vAlign w:val="center"/>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w:t>
            </w:r>
          </w:p>
        </w:tc>
        <w:tc>
          <w:tcPr>
            <w:tcW w:w="1163" w:type="dxa"/>
            <w:vAlign w:val="center"/>
          </w:tcPr>
          <w:p w:rsidR="00897662" w:rsidRPr="00D151CB" w:rsidRDefault="00501C37" w:rsidP="0089766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Көлөмү</w:t>
            </w:r>
            <w:r w:rsidR="00897662" w:rsidRPr="00D151CB">
              <w:rPr>
                <w:rFonts w:ascii="Times New Roman" w:hAnsi="Times New Roman" w:cs="Times New Roman"/>
                <w:b/>
                <w:sz w:val="24"/>
                <w:szCs w:val="24"/>
              </w:rPr>
              <w:t xml:space="preserve">, млн. </w:t>
            </w:r>
            <w:r w:rsidR="00A36767">
              <w:rPr>
                <w:rFonts w:ascii="Times New Roman" w:hAnsi="Times New Roman" w:cs="Times New Roman"/>
                <w:b/>
                <w:sz w:val="24"/>
                <w:szCs w:val="24"/>
              </w:rPr>
              <w:t>кВтс</w:t>
            </w:r>
          </w:p>
        </w:tc>
        <w:tc>
          <w:tcPr>
            <w:tcW w:w="1252" w:type="dxa"/>
            <w:vAlign w:val="center"/>
          </w:tcPr>
          <w:p w:rsidR="00897662" w:rsidRPr="00D151CB" w:rsidRDefault="00897662" w:rsidP="00501C37">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Сумма</w:t>
            </w:r>
            <w:r w:rsidR="00501C37">
              <w:rPr>
                <w:rFonts w:ascii="Times New Roman" w:hAnsi="Times New Roman" w:cs="Times New Roman"/>
                <w:b/>
                <w:sz w:val="24"/>
                <w:szCs w:val="24"/>
                <w:lang w:val="ky-KG"/>
              </w:rPr>
              <w:t xml:space="preserve">, </w:t>
            </w:r>
            <w:r w:rsidRPr="00D151CB">
              <w:rPr>
                <w:rFonts w:ascii="Times New Roman" w:hAnsi="Times New Roman" w:cs="Times New Roman"/>
                <w:b/>
                <w:sz w:val="24"/>
                <w:szCs w:val="24"/>
              </w:rPr>
              <w:t>млн. сом</w:t>
            </w:r>
          </w:p>
        </w:tc>
        <w:tc>
          <w:tcPr>
            <w:tcW w:w="704" w:type="dxa"/>
            <w:vAlign w:val="center"/>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w:t>
            </w:r>
          </w:p>
        </w:tc>
      </w:tr>
      <w:tr w:rsidR="00E339CD" w:rsidRPr="00D151CB" w:rsidTr="00E339CD">
        <w:tc>
          <w:tcPr>
            <w:tcW w:w="560"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1</w:t>
            </w:r>
          </w:p>
        </w:tc>
        <w:tc>
          <w:tcPr>
            <w:tcW w:w="2984" w:type="dxa"/>
          </w:tcPr>
          <w:p w:rsidR="00897662" w:rsidRPr="00D151CB" w:rsidRDefault="00501C37"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«Түндүк электр» ААК</w:t>
            </w:r>
          </w:p>
        </w:tc>
        <w:tc>
          <w:tcPr>
            <w:tcW w:w="1134"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992,1</w:t>
            </w:r>
          </w:p>
        </w:tc>
        <w:tc>
          <w:tcPr>
            <w:tcW w:w="1275"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350,3</w:t>
            </w:r>
          </w:p>
        </w:tc>
        <w:tc>
          <w:tcPr>
            <w:tcW w:w="709"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15,4</w:t>
            </w:r>
          </w:p>
        </w:tc>
        <w:tc>
          <w:tcPr>
            <w:tcW w:w="1163"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784,0</w:t>
            </w:r>
          </w:p>
        </w:tc>
        <w:tc>
          <w:tcPr>
            <w:tcW w:w="1252"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650,9</w:t>
            </w:r>
          </w:p>
        </w:tc>
        <w:tc>
          <w:tcPr>
            <w:tcW w:w="704"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13,9</w:t>
            </w:r>
          </w:p>
        </w:tc>
      </w:tr>
      <w:tr w:rsidR="00E339CD" w:rsidRPr="00D151CB" w:rsidTr="00E339CD">
        <w:tc>
          <w:tcPr>
            <w:tcW w:w="560"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2</w:t>
            </w:r>
          </w:p>
        </w:tc>
        <w:tc>
          <w:tcPr>
            <w:tcW w:w="2984" w:type="dxa"/>
          </w:tcPr>
          <w:p w:rsidR="00897662" w:rsidRPr="00D151CB" w:rsidRDefault="00501C37"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«Чыгыш электр» ААК</w:t>
            </w:r>
          </w:p>
        </w:tc>
        <w:tc>
          <w:tcPr>
            <w:tcW w:w="1134"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294,8</w:t>
            </w:r>
          </w:p>
        </w:tc>
        <w:tc>
          <w:tcPr>
            <w:tcW w:w="1275"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83,9</w:t>
            </w:r>
          </w:p>
        </w:tc>
        <w:tc>
          <w:tcPr>
            <w:tcW w:w="709"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17,5</w:t>
            </w:r>
          </w:p>
        </w:tc>
        <w:tc>
          <w:tcPr>
            <w:tcW w:w="1163"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268,9</w:t>
            </w:r>
          </w:p>
        </w:tc>
        <w:tc>
          <w:tcPr>
            <w:tcW w:w="1252"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192,7</w:t>
            </w:r>
          </w:p>
        </w:tc>
        <w:tc>
          <w:tcPr>
            <w:tcW w:w="704"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17,1</w:t>
            </w:r>
          </w:p>
        </w:tc>
      </w:tr>
      <w:tr w:rsidR="00E339CD" w:rsidRPr="00D151CB" w:rsidTr="00E339CD">
        <w:tc>
          <w:tcPr>
            <w:tcW w:w="560"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3</w:t>
            </w:r>
          </w:p>
        </w:tc>
        <w:tc>
          <w:tcPr>
            <w:tcW w:w="2984" w:type="dxa"/>
          </w:tcPr>
          <w:p w:rsidR="00897662" w:rsidRPr="00D151CB" w:rsidRDefault="00501C37"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«Ош электр» ААК</w:t>
            </w:r>
          </w:p>
        </w:tc>
        <w:tc>
          <w:tcPr>
            <w:tcW w:w="1134"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407,1</w:t>
            </w:r>
          </w:p>
        </w:tc>
        <w:tc>
          <w:tcPr>
            <w:tcW w:w="1275"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159,8</w:t>
            </w:r>
          </w:p>
        </w:tc>
        <w:tc>
          <w:tcPr>
            <w:tcW w:w="709"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16,4</w:t>
            </w:r>
          </w:p>
        </w:tc>
        <w:tc>
          <w:tcPr>
            <w:tcW w:w="1163"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342,0</w:t>
            </w:r>
          </w:p>
        </w:tc>
        <w:tc>
          <w:tcPr>
            <w:tcW w:w="1252"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247,1</w:t>
            </w:r>
          </w:p>
        </w:tc>
        <w:tc>
          <w:tcPr>
            <w:tcW w:w="704"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14,6</w:t>
            </w:r>
          </w:p>
        </w:tc>
      </w:tr>
      <w:tr w:rsidR="00E339CD" w:rsidRPr="00D151CB" w:rsidTr="00E339CD">
        <w:tc>
          <w:tcPr>
            <w:tcW w:w="560"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4</w:t>
            </w:r>
          </w:p>
        </w:tc>
        <w:tc>
          <w:tcPr>
            <w:tcW w:w="2984" w:type="dxa"/>
          </w:tcPr>
          <w:p w:rsidR="00897662" w:rsidRPr="00D151CB" w:rsidRDefault="00501C37"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«Жалал-Абад электр» ААК</w:t>
            </w:r>
          </w:p>
        </w:tc>
        <w:tc>
          <w:tcPr>
            <w:tcW w:w="1134"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273,9</w:t>
            </w:r>
          </w:p>
        </w:tc>
        <w:tc>
          <w:tcPr>
            <w:tcW w:w="1275"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94,2</w:t>
            </w:r>
          </w:p>
        </w:tc>
        <w:tc>
          <w:tcPr>
            <w:tcW w:w="709"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16,8</w:t>
            </w:r>
          </w:p>
        </w:tc>
        <w:tc>
          <w:tcPr>
            <w:tcW w:w="1163"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213,0</w:t>
            </w:r>
          </w:p>
        </w:tc>
        <w:tc>
          <w:tcPr>
            <w:tcW w:w="1252"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135,3</w:t>
            </w:r>
          </w:p>
        </w:tc>
        <w:tc>
          <w:tcPr>
            <w:tcW w:w="704"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14,1</w:t>
            </w:r>
          </w:p>
        </w:tc>
      </w:tr>
      <w:tr w:rsidR="00E339CD" w:rsidRPr="00D151CB" w:rsidTr="00E339CD">
        <w:tc>
          <w:tcPr>
            <w:tcW w:w="560" w:type="dxa"/>
          </w:tcPr>
          <w:p w:rsidR="00897662" w:rsidRPr="00D151CB" w:rsidRDefault="00897662" w:rsidP="00897662">
            <w:pPr>
              <w:spacing w:after="0" w:line="240" w:lineRule="auto"/>
              <w:jc w:val="center"/>
              <w:rPr>
                <w:rFonts w:ascii="Times New Roman" w:hAnsi="Times New Roman" w:cs="Times New Roman"/>
                <w:b/>
                <w:sz w:val="24"/>
                <w:szCs w:val="24"/>
              </w:rPr>
            </w:pPr>
          </w:p>
        </w:tc>
        <w:tc>
          <w:tcPr>
            <w:tcW w:w="2984" w:type="dxa"/>
          </w:tcPr>
          <w:p w:rsidR="00897662" w:rsidRPr="00D151CB" w:rsidRDefault="00501C37" w:rsidP="0089766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Бардыгы</w:t>
            </w:r>
          </w:p>
        </w:tc>
        <w:tc>
          <w:tcPr>
            <w:tcW w:w="1134"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1 967,9</w:t>
            </w:r>
          </w:p>
        </w:tc>
        <w:tc>
          <w:tcPr>
            <w:tcW w:w="1275"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688,2</w:t>
            </w:r>
          </w:p>
        </w:tc>
        <w:tc>
          <w:tcPr>
            <w:tcW w:w="709" w:type="dxa"/>
          </w:tcPr>
          <w:p w:rsidR="00897662" w:rsidRPr="00D151CB" w:rsidRDefault="00897662" w:rsidP="00897662">
            <w:pPr>
              <w:spacing w:after="0" w:line="240" w:lineRule="auto"/>
              <w:jc w:val="center"/>
              <w:rPr>
                <w:rFonts w:ascii="Times New Roman" w:hAnsi="Times New Roman" w:cs="Times New Roman"/>
                <w:b/>
                <w:sz w:val="24"/>
                <w:szCs w:val="24"/>
              </w:rPr>
            </w:pPr>
          </w:p>
        </w:tc>
        <w:tc>
          <w:tcPr>
            <w:tcW w:w="1163"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1 607,9</w:t>
            </w:r>
          </w:p>
        </w:tc>
        <w:tc>
          <w:tcPr>
            <w:tcW w:w="1252"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1 226,0</w:t>
            </w:r>
          </w:p>
        </w:tc>
        <w:tc>
          <w:tcPr>
            <w:tcW w:w="704" w:type="dxa"/>
          </w:tcPr>
          <w:p w:rsidR="00897662" w:rsidRPr="00D151CB" w:rsidRDefault="00897662" w:rsidP="00897662">
            <w:pPr>
              <w:spacing w:after="0" w:line="240" w:lineRule="auto"/>
              <w:jc w:val="center"/>
              <w:rPr>
                <w:rFonts w:ascii="Times New Roman" w:hAnsi="Times New Roman" w:cs="Times New Roman"/>
                <w:b/>
                <w:sz w:val="24"/>
                <w:szCs w:val="24"/>
              </w:rPr>
            </w:pPr>
          </w:p>
        </w:tc>
      </w:tr>
      <w:tr w:rsidR="00897662" w:rsidRPr="00D151CB" w:rsidTr="00E339CD">
        <w:trPr>
          <w:trHeight w:val="562"/>
        </w:trPr>
        <w:tc>
          <w:tcPr>
            <w:tcW w:w="3544" w:type="dxa"/>
            <w:gridSpan w:val="2"/>
          </w:tcPr>
          <w:p w:rsidR="00897662" w:rsidRPr="00D151CB" w:rsidRDefault="00897662" w:rsidP="00897662">
            <w:pPr>
              <w:spacing w:after="0" w:line="240" w:lineRule="auto"/>
              <w:jc w:val="center"/>
              <w:rPr>
                <w:rFonts w:ascii="Times New Roman" w:hAnsi="Times New Roman" w:cs="Times New Roman"/>
                <w:b/>
                <w:sz w:val="24"/>
                <w:szCs w:val="24"/>
              </w:rPr>
            </w:pPr>
          </w:p>
        </w:tc>
        <w:tc>
          <w:tcPr>
            <w:tcW w:w="3118" w:type="dxa"/>
            <w:gridSpan w:val="3"/>
            <w:vAlign w:val="center"/>
          </w:tcPr>
          <w:p w:rsidR="00897662" w:rsidRPr="00D151CB" w:rsidRDefault="00501C37" w:rsidP="0089766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2016-</w:t>
            </w:r>
            <w:r w:rsidR="00A36767">
              <w:rPr>
                <w:rFonts w:ascii="Times New Roman" w:hAnsi="Times New Roman" w:cs="Times New Roman"/>
                <w:b/>
                <w:sz w:val="24"/>
                <w:szCs w:val="24"/>
              </w:rPr>
              <w:t>жыл</w:t>
            </w:r>
          </w:p>
        </w:tc>
        <w:tc>
          <w:tcPr>
            <w:tcW w:w="3119" w:type="dxa"/>
            <w:gridSpan w:val="3"/>
            <w:vAlign w:val="center"/>
          </w:tcPr>
          <w:p w:rsidR="00897662" w:rsidRPr="00D151CB" w:rsidRDefault="00501C37" w:rsidP="0089766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2017-</w:t>
            </w:r>
            <w:r w:rsidR="00A36767">
              <w:rPr>
                <w:rFonts w:ascii="Times New Roman" w:hAnsi="Times New Roman" w:cs="Times New Roman"/>
                <w:b/>
                <w:sz w:val="24"/>
                <w:szCs w:val="24"/>
              </w:rPr>
              <w:t>жыл</w:t>
            </w:r>
          </w:p>
        </w:tc>
      </w:tr>
      <w:tr w:rsidR="00E339CD" w:rsidRPr="00D151CB" w:rsidTr="00E339CD">
        <w:tc>
          <w:tcPr>
            <w:tcW w:w="560"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1</w:t>
            </w:r>
          </w:p>
        </w:tc>
        <w:tc>
          <w:tcPr>
            <w:tcW w:w="2984" w:type="dxa"/>
          </w:tcPr>
          <w:p w:rsidR="00897662" w:rsidRPr="00D151CB" w:rsidRDefault="00501C37"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«Түндүк электр» ААК</w:t>
            </w:r>
          </w:p>
        </w:tc>
        <w:tc>
          <w:tcPr>
            <w:tcW w:w="1134"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787,8</w:t>
            </w:r>
          </w:p>
        </w:tc>
        <w:tc>
          <w:tcPr>
            <w:tcW w:w="1275"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597,9</w:t>
            </w:r>
          </w:p>
        </w:tc>
        <w:tc>
          <w:tcPr>
            <w:tcW w:w="709"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14,3</w:t>
            </w:r>
          </w:p>
        </w:tc>
        <w:tc>
          <w:tcPr>
            <w:tcW w:w="1163"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747,8</w:t>
            </w:r>
          </w:p>
        </w:tc>
        <w:tc>
          <w:tcPr>
            <w:tcW w:w="1252"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575,1</w:t>
            </w:r>
          </w:p>
        </w:tc>
        <w:tc>
          <w:tcPr>
            <w:tcW w:w="704"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12,7</w:t>
            </w:r>
          </w:p>
        </w:tc>
      </w:tr>
      <w:tr w:rsidR="00E339CD" w:rsidRPr="00D151CB" w:rsidTr="00E339CD">
        <w:tc>
          <w:tcPr>
            <w:tcW w:w="560"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2</w:t>
            </w:r>
          </w:p>
        </w:tc>
        <w:tc>
          <w:tcPr>
            <w:tcW w:w="2984" w:type="dxa"/>
          </w:tcPr>
          <w:p w:rsidR="00897662" w:rsidRPr="00D151CB" w:rsidRDefault="00501C37"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«Чыгыш электр» ААК</w:t>
            </w:r>
          </w:p>
        </w:tc>
        <w:tc>
          <w:tcPr>
            <w:tcW w:w="1134"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239,7</w:t>
            </w:r>
          </w:p>
        </w:tc>
        <w:tc>
          <w:tcPr>
            <w:tcW w:w="1275"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137,8</w:t>
            </w:r>
          </w:p>
        </w:tc>
        <w:tc>
          <w:tcPr>
            <w:tcW w:w="709"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15,6</w:t>
            </w:r>
          </w:p>
        </w:tc>
        <w:tc>
          <w:tcPr>
            <w:tcW w:w="1163"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253,6</w:t>
            </w:r>
          </w:p>
        </w:tc>
        <w:tc>
          <w:tcPr>
            <w:tcW w:w="1252"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121,7</w:t>
            </w:r>
          </w:p>
        </w:tc>
        <w:tc>
          <w:tcPr>
            <w:tcW w:w="704"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15,4</w:t>
            </w:r>
          </w:p>
        </w:tc>
      </w:tr>
      <w:tr w:rsidR="00E339CD" w:rsidRPr="00D151CB" w:rsidTr="00E339CD">
        <w:tc>
          <w:tcPr>
            <w:tcW w:w="560"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3</w:t>
            </w:r>
          </w:p>
        </w:tc>
        <w:tc>
          <w:tcPr>
            <w:tcW w:w="2984" w:type="dxa"/>
          </w:tcPr>
          <w:p w:rsidR="00897662" w:rsidRPr="00D151CB" w:rsidRDefault="00501C37"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«Ош электр» ААК</w:t>
            </w:r>
          </w:p>
        </w:tc>
        <w:tc>
          <w:tcPr>
            <w:tcW w:w="1134"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293,0</w:t>
            </w:r>
          </w:p>
        </w:tc>
        <w:tc>
          <w:tcPr>
            <w:tcW w:w="1275"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176,4</w:t>
            </w:r>
          </w:p>
        </w:tc>
        <w:tc>
          <w:tcPr>
            <w:tcW w:w="709"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12,9</w:t>
            </w:r>
          </w:p>
        </w:tc>
        <w:tc>
          <w:tcPr>
            <w:tcW w:w="1163"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321,5</w:t>
            </w:r>
          </w:p>
        </w:tc>
        <w:tc>
          <w:tcPr>
            <w:tcW w:w="1252"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173,2</w:t>
            </w:r>
          </w:p>
        </w:tc>
        <w:tc>
          <w:tcPr>
            <w:tcW w:w="704"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12,8</w:t>
            </w:r>
          </w:p>
        </w:tc>
      </w:tr>
      <w:tr w:rsidR="00E339CD" w:rsidRPr="00D151CB" w:rsidTr="00E339CD">
        <w:tc>
          <w:tcPr>
            <w:tcW w:w="560"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4</w:t>
            </w:r>
          </w:p>
        </w:tc>
        <w:tc>
          <w:tcPr>
            <w:tcW w:w="2984" w:type="dxa"/>
          </w:tcPr>
          <w:p w:rsidR="00897662" w:rsidRPr="00D151CB" w:rsidRDefault="00501C37"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«Жалал-Абад электр» ААК</w:t>
            </w:r>
          </w:p>
        </w:tc>
        <w:tc>
          <w:tcPr>
            <w:tcW w:w="1134"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172,8</w:t>
            </w:r>
          </w:p>
        </w:tc>
        <w:tc>
          <w:tcPr>
            <w:tcW w:w="1275"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101,3</w:t>
            </w:r>
          </w:p>
        </w:tc>
        <w:tc>
          <w:tcPr>
            <w:tcW w:w="709"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12,0</w:t>
            </w:r>
          </w:p>
        </w:tc>
        <w:tc>
          <w:tcPr>
            <w:tcW w:w="1163"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204,3</w:t>
            </w:r>
          </w:p>
        </w:tc>
        <w:tc>
          <w:tcPr>
            <w:tcW w:w="1252"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110,1</w:t>
            </w:r>
          </w:p>
        </w:tc>
        <w:tc>
          <w:tcPr>
            <w:tcW w:w="704"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12,8</w:t>
            </w:r>
          </w:p>
        </w:tc>
      </w:tr>
      <w:tr w:rsidR="00E339CD" w:rsidRPr="00D151CB" w:rsidTr="00E339CD">
        <w:tc>
          <w:tcPr>
            <w:tcW w:w="560" w:type="dxa"/>
          </w:tcPr>
          <w:p w:rsidR="00897662" w:rsidRPr="00D151CB" w:rsidRDefault="00897662" w:rsidP="00897662">
            <w:pPr>
              <w:spacing w:after="0" w:line="240" w:lineRule="auto"/>
              <w:jc w:val="center"/>
              <w:rPr>
                <w:rFonts w:ascii="Times New Roman" w:hAnsi="Times New Roman" w:cs="Times New Roman"/>
                <w:b/>
                <w:sz w:val="24"/>
                <w:szCs w:val="24"/>
              </w:rPr>
            </w:pPr>
          </w:p>
        </w:tc>
        <w:tc>
          <w:tcPr>
            <w:tcW w:w="2984" w:type="dxa"/>
          </w:tcPr>
          <w:p w:rsidR="00897662" w:rsidRPr="00D151CB" w:rsidRDefault="00501C37" w:rsidP="0089766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Бардыгы</w:t>
            </w:r>
          </w:p>
        </w:tc>
        <w:tc>
          <w:tcPr>
            <w:tcW w:w="1134"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1 493,3</w:t>
            </w:r>
          </w:p>
        </w:tc>
        <w:tc>
          <w:tcPr>
            <w:tcW w:w="1275"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1 013,4</w:t>
            </w:r>
          </w:p>
        </w:tc>
        <w:tc>
          <w:tcPr>
            <w:tcW w:w="709" w:type="dxa"/>
          </w:tcPr>
          <w:p w:rsidR="00897662" w:rsidRPr="00D151CB" w:rsidRDefault="00897662" w:rsidP="00897662">
            <w:pPr>
              <w:spacing w:after="0" w:line="240" w:lineRule="auto"/>
              <w:jc w:val="center"/>
              <w:rPr>
                <w:rFonts w:ascii="Times New Roman" w:hAnsi="Times New Roman" w:cs="Times New Roman"/>
                <w:b/>
                <w:sz w:val="24"/>
                <w:szCs w:val="24"/>
              </w:rPr>
            </w:pPr>
          </w:p>
        </w:tc>
        <w:tc>
          <w:tcPr>
            <w:tcW w:w="1163"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1 527,2</w:t>
            </w:r>
          </w:p>
        </w:tc>
        <w:tc>
          <w:tcPr>
            <w:tcW w:w="1252"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980,1</w:t>
            </w:r>
          </w:p>
        </w:tc>
        <w:tc>
          <w:tcPr>
            <w:tcW w:w="704" w:type="dxa"/>
          </w:tcPr>
          <w:p w:rsidR="00897662" w:rsidRPr="00D151CB" w:rsidRDefault="00897662" w:rsidP="00897662">
            <w:pPr>
              <w:spacing w:after="0" w:line="240" w:lineRule="auto"/>
              <w:jc w:val="center"/>
              <w:rPr>
                <w:rFonts w:ascii="Times New Roman" w:hAnsi="Times New Roman" w:cs="Times New Roman"/>
                <w:b/>
                <w:sz w:val="24"/>
                <w:szCs w:val="24"/>
              </w:rPr>
            </w:pPr>
          </w:p>
        </w:tc>
      </w:tr>
      <w:tr w:rsidR="00897662" w:rsidRPr="00D151CB" w:rsidTr="00E339CD">
        <w:trPr>
          <w:gridAfter w:val="3"/>
          <w:wAfter w:w="3119" w:type="dxa"/>
          <w:trHeight w:val="575"/>
        </w:trPr>
        <w:tc>
          <w:tcPr>
            <w:tcW w:w="3544" w:type="dxa"/>
            <w:gridSpan w:val="2"/>
            <w:vAlign w:val="center"/>
          </w:tcPr>
          <w:p w:rsidR="00897662" w:rsidRPr="00D151CB" w:rsidRDefault="00897662" w:rsidP="00897662">
            <w:pPr>
              <w:spacing w:after="0" w:line="240" w:lineRule="auto"/>
              <w:jc w:val="center"/>
              <w:rPr>
                <w:rFonts w:ascii="Times New Roman" w:hAnsi="Times New Roman" w:cs="Times New Roman"/>
                <w:b/>
                <w:sz w:val="24"/>
                <w:szCs w:val="24"/>
              </w:rPr>
            </w:pPr>
          </w:p>
        </w:tc>
        <w:tc>
          <w:tcPr>
            <w:tcW w:w="3118" w:type="dxa"/>
            <w:gridSpan w:val="3"/>
            <w:vAlign w:val="center"/>
          </w:tcPr>
          <w:p w:rsidR="00897662" w:rsidRPr="00D151CB" w:rsidRDefault="00501C37" w:rsidP="0089766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2018-</w:t>
            </w:r>
            <w:r w:rsidR="00A36767">
              <w:rPr>
                <w:rFonts w:ascii="Times New Roman" w:hAnsi="Times New Roman" w:cs="Times New Roman"/>
                <w:b/>
                <w:sz w:val="24"/>
                <w:szCs w:val="24"/>
              </w:rPr>
              <w:t>жыл</w:t>
            </w:r>
            <w:r w:rsidR="00B34A00">
              <w:rPr>
                <w:rFonts w:ascii="Times New Roman" w:hAnsi="Times New Roman" w:cs="Times New Roman"/>
                <w:b/>
                <w:sz w:val="24"/>
                <w:szCs w:val="24"/>
              </w:rPr>
              <w:t xml:space="preserve"> </w:t>
            </w:r>
          </w:p>
        </w:tc>
      </w:tr>
      <w:tr w:rsidR="00897662" w:rsidRPr="00D151CB" w:rsidTr="00E339CD">
        <w:trPr>
          <w:gridAfter w:val="3"/>
          <w:wAfter w:w="3119" w:type="dxa"/>
          <w:trHeight w:val="130"/>
        </w:trPr>
        <w:tc>
          <w:tcPr>
            <w:tcW w:w="560"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1</w:t>
            </w:r>
          </w:p>
        </w:tc>
        <w:tc>
          <w:tcPr>
            <w:tcW w:w="2984" w:type="dxa"/>
          </w:tcPr>
          <w:p w:rsidR="00897662" w:rsidRPr="00D151CB" w:rsidRDefault="00501C37"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«Түндүк электр» ААК</w:t>
            </w:r>
          </w:p>
        </w:tc>
        <w:tc>
          <w:tcPr>
            <w:tcW w:w="1134"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760,0</w:t>
            </w:r>
          </w:p>
        </w:tc>
        <w:tc>
          <w:tcPr>
            <w:tcW w:w="1275" w:type="dxa"/>
          </w:tcPr>
          <w:p w:rsidR="00897662" w:rsidRPr="00D151CB" w:rsidRDefault="00B34A00"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621,7</w:t>
            </w:r>
          </w:p>
        </w:tc>
        <w:tc>
          <w:tcPr>
            <w:tcW w:w="709" w:type="dxa"/>
          </w:tcPr>
          <w:p w:rsidR="00897662" w:rsidRPr="00D151CB" w:rsidRDefault="00B34A00"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12,3</w:t>
            </w:r>
          </w:p>
        </w:tc>
      </w:tr>
      <w:tr w:rsidR="00897662" w:rsidRPr="00D151CB" w:rsidTr="00E339CD">
        <w:trPr>
          <w:gridAfter w:val="3"/>
          <w:wAfter w:w="3119" w:type="dxa"/>
        </w:trPr>
        <w:tc>
          <w:tcPr>
            <w:tcW w:w="560"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2</w:t>
            </w:r>
          </w:p>
        </w:tc>
        <w:tc>
          <w:tcPr>
            <w:tcW w:w="2984" w:type="dxa"/>
          </w:tcPr>
          <w:p w:rsidR="00897662" w:rsidRPr="00D151CB" w:rsidRDefault="00501C37"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«Чыгыш электр» ААК</w:t>
            </w:r>
          </w:p>
        </w:tc>
        <w:tc>
          <w:tcPr>
            <w:tcW w:w="1134" w:type="dxa"/>
          </w:tcPr>
          <w:p w:rsidR="00897662" w:rsidRPr="00D151CB" w:rsidRDefault="00B34A00"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237,2</w:t>
            </w:r>
          </w:p>
        </w:tc>
        <w:tc>
          <w:tcPr>
            <w:tcW w:w="1275" w:type="dxa"/>
          </w:tcPr>
          <w:p w:rsidR="00897662" w:rsidRPr="00D151CB" w:rsidRDefault="00B34A00"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138,3</w:t>
            </w:r>
          </w:p>
        </w:tc>
        <w:tc>
          <w:tcPr>
            <w:tcW w:w="709" w:type="dxa"/>
          </w:tcPr>
          <w:p w:rsidR="00897662" w:rsidRPr="00D151CB" w:rsidRDefault="00B34A00"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14,3</w:t>
            </w:r>
          </w:p>
        </w:tc>
      </w:tr>
      <w:tr w:rsidR="00897662" w:rsidRPr="00D151CB" w:rsidTr="00E339CD">
        <w:trPr>
          <w:gridAfter w:val="3"/>
          <w:wAfter w:w="3119" w:type="dxa"/>
        </w:trPr>
        <w:tc>
          <w:tcPr>
            <w:tcW w:w="560"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3</w:t>
            </w:r>
          </w:p>
        </w:tc>
        <w:tc>
          <w:tcPr>
            <w:tcW w:w="2984" w:type="dxa"/>
          </w:tcPr>
          <w:p w:rsidR="00897662" w:rsidRPr="00D151CB" w:rsidRDefault="00501C37"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«Ош электр» ААК</w:t>
            </w:r>
          </w:p>
        </w:tc>
        <w:tc>
          <w:tcPr>
            <w:tcW w:w="1134" w:type="dxa"/>
          </w:tcPr>
          <w:p w:rsidR="00897662" w:rsidRPr="00D151CB" w:rsidRDefault="00B34A00"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332,3</w:t>
            </w:r>
          </w:p>
        </w:tc>
        <w:tc>
          <w:tcPr>
            <w:tcW w:w="1275" w:type="dxa"/>
          </w:tcPr>
          <w:p w:rsidR="00897662" w:rsidRPr="00D151CB" w:rsidRDefault="00B34A00"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212,3</w:t>
            </w:r>
          </w:p>
        </w:tc>
        <w:tc>
          <w:tcPr>
            <w:tcW w:w="709" w:type="dxa"/>
          </w:tcPr>
          <w:p w:rsidR="00897662" w:rsidRPr="00D151CB" w:rsidRDefault="00B34A00"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12,5</w:t>
            </w:r>
          </w:p>
        </w:tc>
      </w:tr>
      <w:tr w:rsidR="00897662" w:rsidRPr="00D151CB" w:rsidTr="00E339CD">
        <w:trPr>
          <w:gridAfter w:val="3"/>
          <w:wAfter w:w="3119" w:type="dxa"/>
        </w:trPr>
        <w:tc>
          <w:tcPr>
            <w:tcW w:w="560" w:type="dxa"/>
          </w:tcPr>
          <w:p w:rsidR="00897662" w:rsidRPr="00D151CB" w:rsidRDefault="00897662" w:rsidP="00897662">
            <w:pPr>
              <w:spacing w:after="0" w:line="240" w:lineRule="auto"/>
              <w:jc w:val="center"/>
              <w:rPr>
                <w:rFonts w:ascii="Times New Roman" w:hAnsi="Times New Roman" w:cs="Times New Roman"/>
                <w:b/>
                <w:sz w:val="24"/>
                <w:szCs w:val="24"/>
              </w:rPr>
            </w:pPr>
            <w:r w:rsidRPr="00D151CB">
              <w:rPr>
                <w:rFonts w:ascii="Times New Roman" w:hAnsi="Times New Roman" w:cs="Times New Roman"/>
                <w:b/>
                <w:sz w:val="24"/>
                <w:szCs w:val="24"/>
              </w:rPr>
              <w:t>4</w:t>
            </w:r>
          </w:p>
        </w:tc>
        <w:tc>
          <w:tcPr>
            <w:tcW w:w="2984" w:type="dxa"/>
          </w:tcPr>
          <w:p w:rsidR="00897662" w:rsidRPr="00D151CB" w:rsidRDefault="00501C37"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«Жалал-Абад электр» ААК</w:t>
            </w:r>
          </w:p>
        </w:tc>
        <w:tc>
          <w:tcPr>
            <w:tcW w:w="1134" w:type="dxa"/>
          </w:tcPr>
          <w:p w:rsidR="00897662" w:rsidRPr="00D151CB" w:rsidRDefault="00B34A00"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208,5</w:t>
            </w:r>
          </w:p>
        </w:tc>
        <w:tc>
          <w:tcPr>
            <w:tcW w:w="1275" w:type="dxa"/>
          </w:tcPr>
          <w:p w:rsidR="00897662" w:rsidRPr="00D151CB" w:rsidRDefault="00B34A00"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133,2</w:t>
            </w:r>
          </w:p>
        </w:tc>
        <w:tc>
          <w:tcPr>
            <w:tcW w:w="709" w:type="dxa"/>
          </w:tcPr>
          <w:p w:rsidR="00897662" w:rsidRPr="00D151CB" w:rsidRDefault="00B34A00" w:rsidP="00897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12,7</w:t>
            </w:r>
          </w:p>
        </w:tc>
      </w:tr>
      <w:tr w:rsidR="00897662" w:rsidRPr="00D151CB" w:rsidTr="00E339CD">
        <w:trPr>
          <w:gridAfter w:val="3"/>
          <w:wAfter w:w="3119" w:type="dxa"/>
        </w:trPr>
        <w:tc>
          <w:tcPr>
            <w:tcW w:w="560" w:type="dxa"/>
          </w:tcPr>
          <w:p w:rsidR="00897662" w:rsidRPr="00D151CB" w:rsidRDefault="00897662" w:rsidP="00897662">
            <w:pPr>
              <w:spacing w:after="0" w:line="240" w:lineRule="auto"/>
              <w:jc w:val="center"/>
              <w:rPr>
                <w:rFonts w:ascii="Times New Roman" w:hAnsi="Times New Roman" w:cs="Times New Roman"/>
                <w:b/>
                <w:sz w:val="24"/>
                <w:szCs w:val="24"/>
              </w:rPr>
            </w:pPr>
          </w:p>
        </w:tc>
        <w:tc>
          <w:tcPr>
            <w:tcW w:w="2984" w:type="dxa"/>
          </w:tcPr>
          <w:p w:rsidR="00897662" w:rsidRPr="00D151CB" w:rsidRDefault="00501C37" w:rsidP="0089766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Бардыгы</w:t>
            </w:r>
          </w:p>
        </w:tc>
        <w:tc>
          <w:tcPr>
            <w:tcW w:w="1134" w:type="dxa"/>
          </w:tcPr>
          <w:p w:rsidR="00897662" w:rsidRPr="00D151CB" w:rsidRDefault="00B34A00" w:rsidP="0089766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1 538,0</w:t>
            </w:r>
          </w:p>
        </w:tc>
        <w:tc>
          <w:tcPr>
            <w:tcW w:w="1275" w:type="dxa"/>
          </w:tcPr>
          <w:p w:rsidR="00897662" w:rsidRPr="00D151CB" w:rsidRDefault="00B34A00" w:rsidP="0089766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1 105,5</w:t>
            </w:r>
          </w:p>
        </w:tc>
        <w:tc>
          <w:tcPr>
            <w:tcW w:w="709" w:type="dxa"/>
          </w:tcPr>
          <w:p w:rsidR="00897662" w:rsidRPr="00D151CB" w:rsidRDefault="00897662" w:rsidP="00897662">
            <w:pPr>
              <w:spacing w:after="0" w:line="240" w:lineRule="auto"/>
              <w:jc w:val="center"/>
              <w:rPr>
                <w:rFonts w:ascii="Times New Roman" w:hAnsi="Times New Roman" w:cs="Times New Roman"/>
                <w:b/>
                <w:sz w:val="24"/>
                <w:szCs w:val="24"/>
              </w:rPr>
            </w:pPr>
          </w:p>
        </w:tc>
      </w:tr>
    </w:tbl>
    <w:p w:rsidR="007D2797" w:rsidRPr="00D151CB" w:rsidRDefault="007D2797" w:rsidP="007D2797">
      <w:pPr>
        <w:rPr>
          <w:rFonts w:ascii="Times New Roman" w:hAnsi="Times New Roman" w:cs="Times New Roman"/>
          <w:b/>
          <w:sz w:val="24"/>
          <w:szCs w:val="24"/>
        </w:rPr>
      </w:pPr>
    </w:p>
    <w:p w:rsidR="007D2797" w:rsidRPr="00B025CA" w:rsidRDefault="00501C37" w:rsidP="007D2797">
      <w:pPr>
        <w:ind w:left="851"/>
        <w:jc w:val="center"/>
        <w:rPr>
          <w:rFonts w:ascii="Times New Roman" w:hAnsi="Times New Roman" w:cs="Times New Roman"/>
          <w:b/>
          <w:sz w:val="28"/>
          <w:szCs w:val="28"/>
        </w:rPr>
      </w:pPr>
      <w:r w:rsidRPr="00B025CA">
        <w:rPr>
          <w:rFonts w:ascii="Times New Roman" w:hAnsi="Times New Roman" w:cs="Times New Roman"/>
          <w:b/>
          <w:sz w:val="28"/>
          <w:szCs w:val="28"/>
        </w:rPr>
        <w:t>2007-2018</w:t>
      </w:r>
      <w:r>
        <w:rPr>
          <w:rFonts w:ascii="Times New Roman" w:hAnsi="Times New Roman" w:cs="Times New Roman"/>
          <w:b/>
          <w:sz w:val="28"/>
          <w:szCs w:val="28"/>
        </w:rPr>
        <w:t xml:space="preserve">-жж. БЭКтерде авариялык </w:t>
      </w:r>
      <w:r>
        <w:rPr>
          <w:rFonts w:ascii="Times New Roman" w:hAnsi="Times New Roman" w:cs="Times New Roman"/>
          <w:b/>
          <w:sz w:val="28"/>
          <w:szCs w:val="28"/>
          <w:lang w:val="ky-KG"/>
        </w:rPr>
        <w:t xml:space="preserve">өчүрүүлөрдүн саны </w:t>
      </w:r>
    </w:p>
    <w:tbl>
      <w:tblPr>
        <w:tblStyle w:val="a3"/>
        <w:tblW w:w="10802" w:type="dxa"/>
        <w:tblInd w:w="250" w:type="dxa"/>
        <w:tblLayout w:type="fixed"/>
        <w:tblLook w:val="04A0" w:firstRow="1" w:lastRow="0" w:firstColumn="1" w:lastColumn="0" w:noHBand="0" w:noVBand="1"/>
      </w:tblPr>
      <w:tblGrid>
        <w:gridCol w:w="1446"/>
        <w:gridCol w:w="834"/>
        <w:gridCol w:w="856"/>
        <w:gridCol w:w="855"/>
        <w:gridCol w:w="856"/>
        <w:gridCol w:w="852"/>
        <w:gridCol w:w="850"/>
        <w:gridCol w:w="709"/>
        <w:gridCol w:w="709"/>
        <w:gridCol w:w="709"/>
        <w:gridCol w:w="708"/>
        <w:gridCol w:w="709"/>
        <w:gridCol w:w="709"/>
      </w:tblGrid>
      <w:tr w:rsidR="00CB6FB1" w:rsidRPr="00B025CA" w:rsidTr="0016522C">
        <w:trPr>
          <w:trHeight w:val="502"/>
        </w:trPr>
        <w:tc>
          <w:tcPr>
            <w:tcW w:w="1446" w:type="dxa"/>
          </w:tcPr>
          <w:p w:rsidR="00CB6FB1" w:rsidRPr="00B025CA" w:rsidRDefault="00A36767" w:rsidP="00CB6FB1">
            <w:pPr>
              <w:spacing w:after="0" w:line="240" w:lineRule="auto"/>
              <w:jc w:val="center"/>
              <w:rPr>
                <w:rFonts w:ascii="Times New Roman" w:hAnsi="Times New Roman" w:cs="Times New Roman"/>
                <w:b/>
              </w:rPr>
            </w:pPr>
            <w:r>
              <w:rPr>
                <w:rFonts w:ascii="Times New Roman" w:hAnsi="Times New Roman" w:cs="Times New Roman"/>
                <w:b/>
              </w:rPr>
              <w:t>Жыл</w:t>
            </w:r>
          </w:p>
        </w:tc>
        <w:tc>
          <w:tcPr>
            <w:tcW w:w="834" w:type="dxa"/>
          </w:tcPr>
          <w:p w:rsidR="00CB6FB1" w:rsidRPr="00B025CA" w:rsidRDefault="00CB6FB1" w:rsidP="00CB6FB1">
            <w:pPr>
              <w:spacing w:after="0" w:line="240" w:lineRule="auto"/>
              <w:jc w:val="center"/>
              <w:rPr>
                <w:rFonts w:ascii="Times New Roman" w:hAnsi="Times New Roman" w:cs="Times New Roman"/>
                <w:b/>
              </w:rPr>
            </w:pPr>
            <w:r w:rsidRPr="00B025CA">
              <w:rPr>
                <w:rFonts w:ascii="Times New Roman" w:hAnsi="Times New Roman" w:cs="Times New Roman"/>
                <w:b/>
                <w:color w:val="000000"/>
              </w:rPr>
              <w:t>2007</w:t>
            </w:r>
          </w:p>
        </w:tc>
        <w:tc>
          <w:tcPr>
            <w:tcW w:w="856" w:type="dxa"/>
          </w:tcPr>
          <w:p w:rsidR="00CB6FB1" w:rsidRPr="00B025CA" w:rsidRDefault="00CB6FB1" w:rsidP="00CB6FB1">
            <w:pPr>
              <w:spacing w:after="0" w:line="240" w:lineRule="auto"/>
              <w:jc w:val="center"/>
              <w:rPr>
                <w:rFonts w:ascii="Times New Roman" w:hAnsi="Times New Roman" w:cs="Times New Roman"/>
                <w:b/>
              </w:rPr>
            </w:pPr>
            <w:r w:rsidRPr="00B025CA">
              <w:rPr>
                <w:rFonts w:ascii="Times New Roman" w:hAnsi="Times New Roman" w:cs="Times New Roman"/>
                <w:b/>
                <w:color w:val="000000"/>
              </w:rPr>
              <w:t>2008</w:t>
            </w:r>
          </w:p>
        </w:tc>
        <w:tc>
          <w:tcPr>
            <w:tcW w:w="855" w:type="dxa"/>
          </w:tcPr>
          <w:p w:rsidR="00CB6FB1" w:rsidRPr="00B025CA" w:rsidRDefault="00CB6FB1" w:rsidP="00CB6FB1">
            <w:pPr>
              <w:spacing w:after="0" w:line="240" w:lineRule="auto"/>
              <w:jc w:val="center"/>
              <w:rPr>
                <w:rFonts w:ascii="Times New Roman" w:hAnsi="Times New Roman" w:cs="Times New Roman"/>
                <w:b/>
              </w:rPr>
            </w:pPr>
            <w:r w:rsidRPr="00B025CA">
              <w:rPr>
                <w:rFonts w:ascii="Times New Roman" w:hAnsi="Times New Roman" w:cs="Times New Roman"/>
                <w:b/>
                <w:color w:val="000000"/>
              </w:rPr>
              <w:t>2009</w:t>
            </w:r>
          </w:p>
        </w:tc>
        <w:tc>
          <w:tcPr>
            <w:tcW w:w="856" w:type="dxa"/>
          </w:tcPr>
          <w:p w:rsidR="00CB6FB1" w:rsidRPr="00B025CA" w:rsidRDefault="00CB6FB1" w:rsidP="00CB6FB1">
            <w:pPr>
              <w:spacing w:after="0" w:line="240" w:lineRule="auto"/>
              <w:jc w:val="center"/>
              <w:rPr>
                <w:rFonts w:ascii="Times New Roman" w:hAnsi="Times New Roman" w:cs="Times New Roman"/>
                <w:b/>
              </w:rPr>
            </w:pPr>
            <w:r w:rsidRPr="00B025CA">
              <w:rPr>
                <w:rFonts w:ascii="Times New Roman" w:hAnsi="Times New Roman" w:cs="Times New Roman"/>
                <w:b/>
                <w:color w:val="000000"/>
              </w:rPr>
              <w:t>2010</w:t>
            </w:r>
          </w:p>
        </w:tc>
        <w:tc>
          <w:tcPr>
            <w:tcW w:w="852" w:type="dxa"/>
          </w:tcPr>
          <w:p w:rsidR="00CB6FB1" w:rsidRPr="00B025CA" w:rsidRDefault="00CB6FB1" w:rsidP="00CB6FB1">
            <w:pPr>
              <w:spacing w:after="0" w:line="240" w:lineRule="auto"/>
              <w:jc w:val="center"/>
              <w:rPr>
                <w:rFonts w:ascii="Times New Roman" w:hAnsi="Times New Roman" w:cs="Times New Roman"/>
                <w:b/>
              </w:rPr>
            </w:pPr>
            <w:r w:rsidRPr="00B025CA">
              <w:rPr>
                <w:rFonts w:ascii="Times New Roman" w:hAnsi="Times New Roman" w:cs="Times New Roman"/>
                <w:b/>
                <w:color w:val="000000"/>
              </w:rPr>
              <w:t>2011</w:t>
            </w:r>
          </w:p>
        </w:tc>
        <w:tc>
          <w:tcPr>
            <w:tcW w:w="850" w:type="dxa"/>
          </w:tcPr>
          <w:p w:rsidR="00CB6FB1" w:rsidRPr="00B025CA" w:rsidRDefault="00CB6FB1" w:rsidP="00CB6FB1">
            <w:pPr>
              <w:spacing w:after="0" w:line="240" w:lineRule="auto"/>
              <w:jc w:val="center"/>
              <w:rPr>
                <w:rFonts w:ascii="Times New Roman" w:hAnsi="Times New Roman" w:cs="Times New Roman"/>
                <w:b/>
              </w:rPr>
            </w:pPr>
            <w:r w:rsidRPr="00B025CA">
              <w:rPr>
                <w:rFonts w:ascii="Times New Roman" w:hAnsi="Times New Roman" w:cs="Times New Roman"/>
                <w:b/>
                <w:color w:val="000000"/>
              </w:rPr>
              <w:t>2012</w:t>
            </w:r>
          </w:p>
        </w:tc>
        <w:tc>
          <w:tcPr>
            <w:tcW w:w="709" w:type="dxa"/>
          </w:tcPr>
          <w:p w:rsidR="00CB6FB1" w:rsidRPr="00B025CA" w:rsidRDefault="00CB6FB1" w:rsidP="00CB6FB1">
            <w:pPr>
              <w:spacing w:after="0" w:line="240" w:lineRule="auto"/>
              <w:jc w:val="center"/>
              <w:rPr>
                <w:rFonts w:ascii="Times New Roman" w:hAnsi="Times New Roman" w:cs="Times New Roman"/>
                <w:b/>
              </w:rPr>
            </w:pPr>
            <w:r w:rsidRPr="00B025CA">
              <w:rPr>
                <w:rFonts w:ascii="Times New Roman" w:hAnsi="Times New Roman" w:cs="Times New Roman"/>
                <w:b/>
                <w:color w:val="000000"/>
              </w:rPr>
              <w:t>2013</w:t>
            </w:r>
          </w:p>
        </w:tc>
        <w:tc>
          <w:tcPr>
            <w:tcW w:w="709" w:type="dxa"/>
          </w:tcPr>
          <w:p w:rsidR="00CB6FB1" w:rsidRPr="00B025CA" w:rsidRDefault="00CB6FB1" w:rsidP="00CB6FB1">
            <w:pPr>
              <w:spacing w:after="0" w:line="240" w:lineRule="auto"/>
              <w:jc w:val="center"/>
              <w:rPr>
                <w:rFonts w:ascii="Times New Roman" w:hAnsi="Times New Roman" w:cs="Times New Roman"/>
                <w:b/>
              </w:rPr>
            </w:pPr>
            <w:r w:rsidRPr="00B025CA">
              <w:rPr>
                <w:rFonts w:ascii="Times New Roman" w:hAnsi="Times New Roman" w:cs="Times New Roman"/>
                <w:b/>
                <w:color w:val="000000"/>
              </w:rPr>
              <w:t>2014</w:t>
            </w:r>
          </w:p>
        </w:tc>
        <w:tc>
          <w:tcPr>
            <w:tcW w:w="709" w:type="dxa"/>
          </w:tcPr>
          <w:p w:rsidR="00CB6FB1" w:rsidRPr="00B025CA" w:rsidRDefault="00CB6FB1" w:rsidP="00CB6FB1">
            <w:pPr>
              <w:spacing w:after="0" w:line="240" w:lineRule="auto"/>
              <w:jc w:val="center"/>
              <w:rPr>
                <w:rFonts w:ascii="Times New Roman" w:hAnsi="Times New Roman" w:cs="Times New Roman"/>
                <w:b/>
              </w:rPr>
            </w:pPr>
            <w:r w:rsidRPr="00B025CA">
              <w:rPr>
                <w:rFonts w:ascii="Times New Roman" w:hAnsi="Times New Roman" w:cs="Times New Roman"/>
                <w:b/>
                <w:color w:val="000000"/>
              </w:rPr>
              <w:t>2015</w:t>
            </w:r>
          </w:p>
        </w:tc>
        <w:tc>
          <w:tcPr>
            <w:tcW w:w="708" w:type="dxa"/>
          </w:tcPr>
          <w:p w:rsidR="00CB6FB1" w:rsidRPr="00B025CA" w:rsidRDefault="00CB6FB1" w:rsidP="00CB6FB1">
            <w:pPr>
              <w:spacing w:after="0" w:line="240" w:lineRule="auto"/>
              <w:jc w:val="center"/>
              <w:rPr>
                <w:rFonts w:ascii="Times New Roman" w:hAnsi="Times New Roman" w:cs="Times New Roman"/>
                <w:b/>
              </w:rPr>
            </w:pPr>
            <w:r w:rsidRPr="00B025CA">
              <w:rPr>
                <w:rFonts w:ascii="Times New Roman" w:hAnsi="Times New Roman" w:cs="Times New Roman"/>
                <w:b/>
                <w:color w:val="000000"/>
              </w:rPr>
              <w:t>2016</w:t>
            </w:r>
          </w:p>
        </w:tc>
        <w:tc>
          <w:tcPr>
            <w:tcW w:w="709" w:type="dxa"/>
          </w:tcPr>
          <w:p w:rsidR="00CB6FB1" w:rsidRPr="00B025CA" w:rsidRDefault="00CB6FB1" w:rsidP="00CB6FB1">
            <w:pPr>
              <w:spacing w:after="0" w:line="240" w:lineRule="auto"/>
              <w:jc w:val="center"/>
              <w:rPr>
                <w:rFonts w:ascii="Times New Roman" w:hAnsi="Times New Roman" w:cs="Times New Roman"/>
                <w:b/>
              </w:rPr>
            </w:pPr>
            <w:r w:rsidRPr="00B025CA">
              <w:rPr>
                <w:rFonts w:ascii="Times New Roman" w:hAnsi="Times New Roman" w:cs="Times New Roman"/>
                <w:b/>
                <w:color w:val="000000"/>
              </w:rPr>
              <w:t>2017</w:t>
            </w:r>
          </w:p>
        </w:tc>
        <w:tc>
          <w:tcPr>
            <w:tcW w:w="709" w:type="dxa"/>
          </w:tcPr>
          <w:p w:rsidR="00CB6FB1" w:rsidRPr="00B025CA" w:rsidRDefault="00CB6FB1" w:rsidP="00CB6FB1">
            <w:pPr>
              <w:spacing w:after="0" w:line="240" w:lineRule="auto"/>
              <w:jc w:val="center"/>
              <w:rPr>
                <w:rFonts w:ascii="Times New Roman" w:hAnsi="Times New Roman" w:cs="Times New Roman"/>
                <w:b/>
                <w:color w:val="000000"/>
                <w:lang w:val="en-US"/>
              </w:rPr>
            </w:pPr>
            <w:r w:rsidRPr="00B025CA">
              <w:rPr>
                <w:rFonts w:ascii="Times New Roman" w:hAnsi="Times New Roman" w:cs="Times New Roman"/>
                <w:b/>
                <w:color w:val="000000"/>
                <w:lang w:val="en-US"/>
              </w:rPr>
              <w:t xml:space="preserve">2018 </w:t>
            </w:r>
          </w:p>
          <w:p w:rsidR="00CB6FB1" w:rsidRPr="00B025CA" w:rsidRDefault="00CB6FB1" w:rsidP="00CB6FB1">
            <w:pPr>
              <w:spacing w:after="0" w:line="240" w:lineRule="auto"/>
              <w:jc w:val="left"/>
              <w:rPr>
                <w:rFonts w:ascii="Times New Roman" w:hAnsi="Times New Roman" w:cs="Times New Roman"/>
                <w:b/>
                <w:color w:val="000000"/>
              </w:rPr>
            </w:pPr>
          </w:p>
        </w:tc>
      </w:tr>
      <w:tr w:rsidR="00CB6FB1" w:rsidRPr="00B025CA" w:rsidTr="0016522C">
        <w:trPr>
          <w:trHeight w:val="800"/>
        </w:trPr>
        <w:tc>
          <w:tcPr>
            <w:tcW w:w="1446" w:type="dxa"/>
          </w:tcPr>
          <w:p w:rsidR="00CB6FB1" w:rsidRPr="00501C37" w:rsidRDefault="00501C37" w:rsidP="00CB6FB1">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y-KG"/>
              </w:rPr>
              <w:t>А</w:t>
            </w:r>
            <w:r w:rsidRPr="00501C37">
              <w:rPr>
                <w:rFonts w:ascii="Times New Roman" w:hAnsi="Times New Roman" w:cs="Times New Roman"/>
                <w:sz w:val="24"/>
                <w:szCs w:val="24"/>
              </w:rPr>
              <w:t xml:space="preserve">вариялык </w:t>
            </w:r>
            <w:r w:rsidRPr="00501C37">
              <w:rPr>
                <w:rFonts w:ascii="Times New Roman" w:hAnsi="Times New Roman" w:cs="Times New Roman"/>
                <w:sz w:val="24"/>
                <w:szCs w:val="24"/>
                <w:lang w:val="ky-KG"/>
              </w:rPr>
              <w:t>өчүрүүлөр</w:t>
            </w:r>
          </w:p>
        </w:tc>
        <w:tc>
          <w:tcPr>
            <w:tcW w:w="834" w:type="dxa"/>
          </w:tcPr>
          <w:p w:rsidR="00CB6FB1" w:rsidRPr="00B025CA" w:rsidRDefault="00CB6FB1" w:rsidP="00CB6FB1">
            <w:pPr>
              <w:spacing w:after="0" w:line="240" w:lineRule="auto"/>
              <w:jc w:val="center"/>
              <w:rPr>
                <w:rFonts w:ascii="Times New Roman" w:hAnsi="Times New Roman" w:cs="Times New Roman"/>
              </w:rPr>
            </w:pPr>
            <w:r w:rsidRPr="00B025CA">
              <w:rPr>
                <w:rFonts w:ascii="Times New Roman" w:hAnsi="Times New Roman" w:cs="Times New Roman"/>
                <w:color w:val="000000"/>
              </w:rPr>
              <w:t>11856</w:t>
            </w:r>
          </w:p>
        </w:tc>
        <w:tc>
          <w:tcPr>
            <w:tcW w:w="856" w:type="dxa"/>
          </w:tcPr>
          <w:p w:rsidR="00CB6FB1" w:rsidRPr="00B025CA" w:rsidRDefault="00CB6FB1" w:rsidP="00CB6FB1">
            <w:pPr>
              <w:spacing w:after="0" w:line="240" w:lineRule="auto"/>
              <w:jc w:val="center"/>
              <w:rPr>
                <w:rFonts w:ascii="Times New Roman" w:hAnsi="Times New Roman" w:cs="Times New Roman"/>
              </w:rPr>
            </w:pPr>
            <w:r w:rsidRPr="00B025CA">
              <w:rPr>
                <w:rFonts w:ascii="Times New Roman" w:hAnsi="Times New Roman" w:cs="Times New Roman"/>
                <w:color w:val="000000"/>
              </w:rPr>
              <w:t>13466</w:t>
            </w:r>
          </w:p>
        </w:tc>
        <w:tc>
          <w:tcPr>
            <w:tcW w:w="855" w:type="dxa"/>
          </w:tcPr>
          <w:p w:rsidR="00CB6FB1" w:rsidRPr="00B025CA" w:rsidRDefault="00CB6FB1" w:rsidP="00CB6FB1">
            <w:pPr>
              <w:spacing w:after="0" w:line="240" w:lineRule="auto"/>
              <w:jc w:val="center"/>
              <w:rPr>
                <w:rFonts w:ascii="Times New Roman" w:hAnsi="Times New Roman" w:cs="Times New Roman"/>
              </w:rPr>
            </w:pPr>
            <w:r w:rsidRPr="00B025CA">
              <w:rPr>
                <w:rFonts w:ascii="Times New Roman" w:hAnsi="Times New Roman" w:cs="Times New Roman"/>
                <w:color w:val="000000"/>
              </w:rPr>
              <w:t>13001</w:t>
            </w:r>
          </w:p>
        </w:tc>
        <w:tc>
          <w:tcPr>
            <w:tcW w:w="856" w:type="dxa"/>
          </w:tcPr>
          <w:p w:rsidR="00CB6FB1" w:rsidRPr="00B025CA" w:rsidRDefault="00CB6FB1" w:rsidP="00CB6FB1">
            <w:pPr>
              <w:spacing w:after="0" w:line="240" w:lineRule="auto"/>
              <w:jc w:val="center"/>
              <w:rPr>
                <w:rFonts w:ascii="Times New Roman" w:hAnsi="Times New Roman" w:cs="Times New Roman"/>
              </w:rPr>
            </w:pPr>
            <w:r w:rsidRPr="00B025CA">
              <w:rPr>
                <w:rFonts w:ascii="Times New Roman" w:hAnsi="Times New Roman" w:cs="Times New Roman"/>
                <w:color w:val="000000"/>
              </w:rPr>
              <w:t>12578</w:t>
            </w:r>
          </w:p>
        </w:tc>
        <w:tc>
          <w:tcPr>
            <w:tcW w:w="852" w:type="dxa"/>
          </w:tcPr>
          <w:p w:rsidR="00CB6FB1" w:rsidRPr="00B025CA" w:rsidRDefault="00CB6FB1" w:rsidP="00CB6FB1">
            <w:pPr>
              <w:spacing w:after="0" w:line="240" w:lineRule="auto"/>
              <w:jc w:val="center"/>
              <w:rPr>
                <w:rFonts w:ascii="Times New Roman" w:hAnsi="Times New Roman" w:cs="Times New Roman"/>
              </w:rPr>
            </w:pPr>
            <w:r w:rsidRPr="00B025CA">
              <w:rPr>
                <w:rFonts w:ascii="Times New Roman" w:hAnsi="Times New Roman" w:cs="Times New Roman"/>
                <w:color w:val="000000"/>
              </w:rPr>
              <w:t>13462</w:t>
            </w:r>
          </w:p>
        </w:tc>
        <w:tc>
          <w:tcPr>
            <w:tcW w:w="850" w:type="dxa"/>
          </w:tcPr>
          <w:p w:rsidR="00CB6FB1" w:rsidRPr="00B025CA" w:rsidRDefault="00CB6FB1" w:rsidP="00CB6FB1">
            <w:pPr>
              <w:spacing w:after="0" w:line="240" w:lineRule="auto"/>
              <w:jc w:val="center"/>
              <w:rPr>
                <w:rFonts w:ascii="Times New Roman" w:hAnsi="Times New Roman" w:cs="Times New Roman"/>
              </w:rPr>
            </w:pPr>
            <w:r w:rsidRPr="00B025CA">
              <w:rPr>
                <w:rFonts w:ascii="Times New Roman" w:hAnsi="Times New Roman" w:cs="Times New Roman"/>
                <w:color w:val="000000"/>
              </w:rPr>
              <w:t>13014</w:t>
            </w:r>
          </w:p>
        </w:tc>
        <w:tc>
          <w:tcPr>
            <w:tcW w:w="709" w:type="dxa"/>
          </w:tcPr>
          <w:p w:rsidR="00CB6FB1" w:rsidRPr="00B025CA" w:rsidRDefault="00CB6FB1" w:rsidP="00CB6FB1">
            <w:pPr>
              <w:spacing w:after="0" w:line="240" w:lineRule="auto"/>
              <w:jc w:val="center"/>
              <w:rPr>
                <w:rFonts w:ascii="Times New Roman" w:hAnsi="Times New Roman" w:cs="Times New Roman"/>
              </w:rPr>
            </w:pPr>
            <w:r w:rsidRPr="00B025CA">
              <w:rPr>
                <w:rFonts w:ascii="Times New Roman" w:hAnsi="Times New Roman" w:cs="Times New Roman"/>
                <w:color w:val="000000"/>
              </w:rPr>
              <w:t>9868</w:t>
            </w:r>
          </w:p>
        </w:tc>
        <w:tc>
          <w:tcPr>
            <w:tcW w:w="709" w:type="dxa"/>
          </w:tcPr>
          <w:p w:rsidR="00CB6FB1" w:rsidRPr="00B025CA" w:rsidRDefault="00CB6FB1" w:rsidP="00CB6FB1">
            <w:pPr>
              <w:spacing w:after="0" w:line="240" w:lineRule="auto"/>
              <w:jc w:val="center"/>
              <w:rPr>
                <w:rFonts w:ascii="Times New Roman" w:hAnsi="Times New Roman" w:cs="Times New Roman"/>
              </w:rPr>
            </w:pPr>
            <w:r w:rsidRPr="00B025CA">
              <w:rPr>
                <w:rFonts w:ascii="Times New Roman" w:hAnsi="Times New Roman" w:cs="Times New Roman"/>
                <w:color w:val="000000"/>
              </w:rPr>
              <w:t>9217</w:t>
            </w:r>
          </w:p>
        </w:tc>
        <w:tc>
          <w:tcPr>
            <w:tcW w:w="709" w:type="dxa"/>
          </w:tcPr>
          <w:p w:rsidR="00CB6FB1" w:rsidRPr="00B025CA" w:rsidRDefault="00CB6FB1" w:rsidP="00CB6FB1">
            <w:pPr>
              <w:spacing w:after="0" w:line="240" w:lineRule="auto"/>
              <w:jc w:val="center"/>
              <w:rPr>
                <w:rFonts w:ascii="Times New Roman" w:hAnsi="Times New Roman" w:cs="Times New Roman"/>
              </w:rPr>
            </w:pPr>
            <w:r w:rsidRPr="00B025CA">
              <w:rPr>
                <w:rFonts w:ascii="Times New Roman" w:hAnsi="Times New Roman" w:cs="Times New Roman"/>
                <w:color w:val="000000"/>
              </w:rPr>
              <w:t>7632</w:t>
            </w:r>
          </w:p>
        </w:tc>
        <w:tc>
          <w:tcPr>
            <w:tcW w:w="708" w:type="dxa"/>
          </w:tcPr>
          <w:p w:rsidR="00CB6FB1" w:rsidRPr="00B025CA" w:rsidRDefault="00CB6FB1" w:rsidP="00CB6FB1">
            <w:pPr>
              <w:spacing w:after="0" w:line="240" w:lineRule="auto"/>
              <w:jc w:val="center"/>
              <w:rPr>
                <w:rFonts w:ascii="Times New Roman" w:hAnsi="Times New Roman" w:cs="Times New Roman"/>
              </w:rPr>
            </w:pPr>
            <w:r w:rsidRPr="00B025CA">
              <w:rPr>
                <w:rFonts w:ascii="Times New Roman" w:hAnsi="Times New Roman" w:cs="Times New Roman"/>
                <w:color w:val="000000"/>
              </w:rPr>
              <w:t>6892</w:t>
            </w:r>
          </w:p>
        </w:tc>
        <w:tc>
          <w:tcPr>
            <w:tcW w:w="709" w:type="dxa"/>
          </w:tcPr>
          <w:p w:rsidR="00CB6FB1" w:rsidRPr="00B025CA" w:rsidRDefault="00CB6FB1" w:rsidP="00CB6FB1">
            <w:pPr>
              <w:spacing w:after="0" w:line="240" w:lineRule="auto"/>
              <w:jc w:val="center"/>
              <w:rPr>
                <w:rFonts w:ascii="Times New Roman" w:hAnsi="Times New Roman" w:cs="Times New Roman"/>
              </w:rPr>
            </w:pPr>
            <w:r w:rsidRPr="00B025CA">
              <w:rPr>
                <w:rFonts w:ascii="Times New Roman" w:hAnsi="Times New Roman" w:cs="Times New Roman"/>
                <w:color w:val="000000"/>
              </w:rPr>
              <w:t>6113</w:t>
            </w:r>
          </w:p>
        </w:tc>
        <w:tc>
          <w:tcPr>
            <w:tcW w:w="709" w:type="dxa"/>
          </w:tcPr>
          <w:p w:rsidR="00CB6FB1" w:rsidRPr="00B025CA" w:rsidRDefault="00B025CA" w:rsidP="00CB6FB1">
            <w:pPr>
              <w:spacing w:after="0" w:line="240" w:lineRule="auto"/>
              <w:jc w:val="center"/>
              <w:rPr>
                <w:rFonts w:ascii="Times New Roman" w:hAnsi="Times New Roman" w:cs="Times New Roman"/>
                <w:color w:val="000000"/>
              </w:rPr>
            </w:pPr>
            <w:r w:rsidRPr="00B025CA">
              <w:rPr>
                <w:rFonts w:ascii="Times New Roman" w:hAnsi="Times New Roman" w:cs="Times New Roman"/>
                <w:color w:val="000000"/>
              </w:rPr>
              <w:t>5425</w:t>
            </w:r>
          </w:p>
        </w:tc>
      </w:tr>
    </w:tbl>
    <w:p w:rsidR="007D2797" w:rsidRPr="0072396C" w:rsidRDefault="007D2797" w:rsidP="007D2797">
      <w:pPr>
        <w:ind w:firstLine="284"/>
        <w:rPr>
          <w:rFonts w:ascii="Times New Roman" w:hAnsi="Times New Roman" w:cs="Times New Roman"/>
          <w:sz w:val="28"/>
          <w:szCs w:val="28"/>
          <w:u w:val="single"/>
        </w:rPr>
      </w:pPr>
    </w:p>
    <w:p w:rsidR="007D2797" w:rsidRDefault="00501C37" w:rsidP="007D2797">
      <w:pPr>
        <w:ind w:firstLine="284"/>
        <w:jc w:val="center"/>
        <w:rPr>
          <w:rFonts w:ascii="Times New Roman" w:hAnsi="Times New Roman" w:cs="Times New Roman"/>
          <w:b/>
          <w:sz w:val="28"/>
          <w:szCs w:val="28"/>
        </w:rPr>
      </w:pPr>
      <w:r>
        <w:rPr>
          <w:rFonts w:ascii="Times New Roman" w:hAnsi="Times New Roman" w:cs="Times New Roman"/>
          <w:b/>
          <w:sz w:val="28"/>
          <w:szCs w:val="28"/>
          <w:lang w:val="ky-KG"/>
        </w:rPr>
        <w:t>А</w:t>
      </w:r>
      <w:r>
        <w:rPr>
          <w:rFonts w:ascii="Times New Roman" w:hAnsi="Times New Roman" w:cs="Times New Roman"/>
          <w:b/>
          <w:sz w:val="28"/>
          <w:szCs w:val="28"/>
        </w:rPr>
        <w:t xml:space="preserve">вариялык </w:t>
      </w:r>
      <w:r>
        <w:rPr>
          <w:rFonts w:ascii="Times New Roman" w:hAnsi="Times New Roman" w:cs="Times New Roman"/>
          <w:b/>
          <w:sz w:val="28"/>
          <w:szCs w:val="28"/>
          <w:lang w:val="ky-KG"/>
        </w:rPr>
        <w:t>өчүрүүлөрдүн г</w:t>
      </w:r>
      <w:r w:rsidR="007D2797" w:rsidRPr="004E540A">
        <w:rPr>
          <w:rFonts w:ascii="Times New Roman" w:hAnsi="Times New Roman" w:cs="Times New Roman"/>
          <w:b/>
          <w:sz w:val="28"/>
          <w:szCs w:val="28"/>
        </w:rPr>
        <w:t>рафи</w:t>
      </w:r>
      <w:r>
        <w:rPr>
          <w:rFonts w:ascii="Times New Roman" w:hAnsi="Times New Roman" w:cs="Times New Roman"/>
          <w:b/>
          <w:sz w:val="28"/>
          <w:szCs w:val="28"/>
          <w:lang w:val="ky-KG"/>
        </w:rPr>
        <w:t xml:space="preserve">ги </w:t>
      </w:r>
    </w:p>
    <w:p w:rsidR="007D2797" w:rsidRPr="004E540A" w:rsidRDefault="00B025CA" w:rsidP="004E540A">
      <w:pPr>
        <w:ind w:firstLine="284"/>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5486400" cy="320040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72396C" w:rsidRPr="00465225" w:rsidRDefault="001C7515" w:rsidP="00465225">
      <w:pPr>
        <w:ind w:firstLine="284"/>
        <w:rPr>
          <w:rFonts w:ascii="Times New Roman" w:hAnsi="Times New Roman" w:cs="Times New Roman"/>
          <w:sz w:val="24"/>
          <w:szCs w:val="24"/>
        </w:rPr>
      </w:pPr>
      <w:r>
        <w:rPr>
          <w:rFonts w:ascii="Times New Roman" w:hAnsi="Times New Roman" w:cs="Times New Roman"/>
          <w:sz w:val="24"/>
          <w:szCs w:val="24"/>
          <w:u w:val="single"/>
        </w:rPr>
        <w:t>Эскертүү</w:t>
      </w:r>
      <w:r w:rsidR="007D2797" w:rsidRPr="00D151CB">
        <w:rPr>
          <w:rFonts w:ascii="Times New Roman" w:hAnsi="Times New Roman" w:cs="Times New Roman"/>
          <w:sz w:val="24"/>
          <w:szCs w:val="24"/>
          <w:u w:val="single"/>
        </w:rPr>
        <w:t>:</w:t>
      </w:r>
      <w:r w:rsidR="007D2797" w:rsidRPr="00D151CB">
        <w:rPr>
          <w:rFonts w:ascii="Times New Roman" w:hAnsi="Times New Roman" w:cs="Times New Roman"/>
          <w:sz w:val="24"/>
          <w:szCs w:val="24"/>
        </w:rPr>
        <w:t xml:space="preserve"> </w:t>
      </w:r>
      <w:r w:rsidR="004E540A">
        <w:rPr>
          <w:rFonts w:ascii="Times New Roman" w:hAnsi="Times New Roman" w:cs="Times New Roman"/>
          <w:sz w:val="24"/>
          <w:szCs w:val="24"/>
        </w:rPr>
        <w:t>2018</w:t>
      </w:r>
      <w:r>
        <w:rPr>
          <w:rFonts w:ascii="Times New Roman" w:hAnsi="Times New Roman" w:cs="Times New Roman"/>
          <w:sz w:val="24"/>
          <w:szCs w:val="24"/>
        </w:rPr>
        <w:t>-</w:t>
      </w:r>
      <w:r w:rsidR="00A36767">
        <w:rPr>
          <w:rFonts w:ascii="Times New Roman" w:hAnsi="Times New Roman" w:cs="Times New Roman"/>
          <w:sz w:val="24"/>
          <w:szCs w:val="24"/>
        </w:rPr>
        <w:t>жыл</w:t>
      </w:r>
      <w:r>
        <w:rPr>
          <w:rFonts w:ascii="Times New Roman" w:hAnsi="Times New Roman" w:cs="Times New Roman"/>
          <w:sz w:val="24"/>
          <w:szCs w:val="24"/>
          <w:lang w:val="ky-KG"/>
        </w:rPr>
        <w:t>ы а</w:t>
      </w:r>
      <w:r w:rsidRPr="00501C37">
        <w:rPr>
          <w:rFonts w:ascii="Times New Roman" w:hAnsi="Times New Roman" w:cs="Times New Roman"/>
          <w:sz w:val="24"/>
          <w:szCs w:val="24"/>
        </w:rPr>
        <w:t xml:space="preserve">вариялык </w:t>
      </w:r>
      <w:r w:rsidRPr="00501C37">
        <w:rPr>
          <w:rFonts w:ascii="Times New Roman" w:hAnsi="Times New Roman" w:cs="Times New Roman"/>
          <w:sz w:val="24"/>
          <w:szCs w:val="24"/>
          <w:lang w:val="ky-KG"/>
        </w:rPr>
        <w:t>өчүрүүлөр</w:t>
      </w:r>
      <w:r>
        <w:rPr>
          <w:rFonts w:ascii="Times New Roman" w:hAnsi="Times New Roman" w:cs="Times New Roman"/>
          <w:sz w:val="24"/>
          <w:szCs w:val="24"/>
          <w:lang w:val="ky-KG"/>
        </w:rPr>
        <w:t xml:space="preserve">дүн саны </w:t>
      </w:r>
      <w:r>
        <w:rPr>
          <w:rFonts w:ascii="Times New Roman" w:hAnsi="Times New Roman" w:cs="Times New Roman"/>
          <w:sz w:val="24"/>
          <w:szCs w:val="24"/>
        </w:rPr>
        <w:t>201</w:t>
      </w:r>
      <w:r>
        <w:rPr>
          <w:rFonts w:ascii="Times New Roman" w:hAnsi="Times New Roman" w:cs="Times New Roman"/>
          <w:sz w:val="24"/>
          <w:szCs w:val="24"/>
          <w:lang w:val="ky-KG"/>
        </w:rPr>
        <w:t>4</w:t>
      </w:r>
      <w:r>
        <w:rPr>
          <w:rFonts w:ascii="Times New Roman" w:hAnsi="Times New Roman" w:cs="Times New Roman"/>
          <w:sz w:val="24"/>
          <w:szCs w:val="24"/>
        </w:rPr>
        <w:t>-жыл</w:t>
      </w:r>
      <w:r>
        <w:rPr>
          <w:rFonts w:ascii="Times New Roman" w:hAnsi="Times New Roman" w:cs="Times New Roman"/>
          <w:sz w:val="24"/>
          <w:szCs w:val="24"/>
          <w:lang w:val="ky-KG"/>
        </w:rPr>
        <w:t xml:space="preserve">га салыштырмалуу </w:t>
      </w:r>
      <w:r>
        <w:rPr>
          <w:rFonts w:ascii="Times New Roman" w:hAnsi="Times New Roman" w:cs="Times New Roman"/>
          <w:sz w:val="24"/>
          <w:szCs w:val="24"/>
        </w:rPr>
        <w:t>41,1</w:t>
      </w:r>
      <w:r w:rsidR="00465225">
        <w:rPr>
          <w:rFonts w:ascii="Times New Roman" w:hAnsi="Times New Roman" w:cs="Times New Roman"/>
          <w:sz w:val="24"/>
          <w:szCs w:val="24"/>
        </w:rPr>
        <w:t>%</w:t>
      </w:r>
      <w:r>
        <w:rPr>
          <w:rFonts w:ascii="Times New Roman" w:hAnsi="Times New Roman" w:cs="Times New Roman"/>
          <w:sz w:val="24"/>
          <w:szCs w:val="24"/>
          <w:lang w:val="ky-KG"/>
        </w:rPr>
        <w:t>га азайган</w:t>
      </w:r>
      <w:r w:rsidR="00465225">
        <w:rPr>
          <w:rFonts w:ascii="Times New Roman" w:hAnsi="Times New Roman" w:cs="Times New Roman"/>
          <w:sz w:val="24"/>
          <w:szCs w:val="24"/>
        </w:rPr>
        <w:t>.</w:t>
      </w:r>
    </w:p>
    <w:p w:rsidR="0072396C" w:rsidRDefault="0072396C" w:rsidP="00897662">
      <w:pPr>
        <w:spacing w:after="0" w:line="240" w:lineRule="auto"/>
        <w:ind w:firstLine="567"/>
        <w:jc w:val="center"/>
        <w:rPr>
          <w:rFonts w:ascii="Times New Roman" w:hAnsi="Times New Roman" w:cs="Times New Roman"/>
          <w:b/>
          <w:sz w:val="28"/>
          <w:szCs w:val="28"/>
          <w:u w:val="single"/>
        </w:rPr>
      </w:pPr>
    </w:p>
    <w:p w:rsidR="00465225" w:rsidRDefault="00465225" w:rsidP="00897662">
      <w:pPr>
        <w:spacing w:after="0" w:line="240" w:lineRule="auto"/>
        <w:ind w:firstLine="567"/>
        <w:jc w:val="center"/>
        <w:rPr>
          <w:rFonts w:ascii="Times New Roman" w:hAnsi="Times New Roman" w:cs="Times New Roman"/>
          <w:b/>
          <w:sz w:val="28"/>
          <w:szCs w:val="28"/>
          <w:u w:val="single"/>
        </w:rPr>
      </w:pPr>
    </w:p>
    <w:p w:rsidR="00465225" w:rsidRDefault="00465225" w:rsidP="00897662">
      <w:pPr>
        <w:spacing w:after="0" w:line="240" w:lineRule="auto"/>
        <w:ind w:firstLine="567"/>
        <w:jc w:val="center"/>
        <w:rPr>
          <w:rFonts w:ascii="Times New Roman" w:hAnsi="Times New Roman" w:cs="Times New Roman"/>
          <w:b/>
          <w:sz w:val="28"/>
          <w:szCs w:val="28"/>
          <w:u w:val="single"/>
        </w:rPr>
      </w:pPr>
    </w:p>
    <w:p w:rsidR="00465225" w:rsidRDefault="00465225" w:rsidP="00897662">
      <w:pPr>
        <w:spacing w:after="0" w:line="240" w:lineRule="auto"/>
        <w:ind w:firstLine="567"/>
        <w:jc w:val="center"/>
        <w:rPr>
          <w:rFonts w:ascii="Times New Roman" w:hAnsi="Times New Roman" w:cs="Times New Roman"/>
          <w:b/>
          <w:sz w:val="28"/>
          <w:szCs w:val="28"/>
          <w:u w:val="single"/>
        </w:rPr>
      </w:pPr>
    </w:p>
    <w:p w:rsidR="00465225" w:rsidRDefault="00465225" w:rsidP="00897662">
      <w:pPr>
        <w:spacing w:after="0" w:line="240" w:lineRule="auto"/>
        <w:ind w:firstLine="567"/>
        <w:jc w:val="center"/>
        <w:rPr>
          <w:rFonts w:ascii="Times New Roman" w:hAnsi="Times New Roman" w:cs="Times New Roman"/>
          <w:b/>
          <w:sz w:val="28"/>
          <w:szCs w:val="28"/>
          <w:u w:val="single"/>
        </w:rPr>
      </w:pPr>
    </w:p>
    <w:p w:rsidR="00465225" w:rsidRDefault="00465225" w:rsidP="00897662">
      <w:pPr>
        <w:spacing w:after="0" w:line="240" w:lineRule="auto"/>
        <w:ind w:firstLine="567"/>
        <w:jc w:val="center"/>
        <w:rPr>
          <w:rFonts w:ascii="Times New Roman" w:hAnsi="Times New Roman" w:cs="Times New Roman"/>
          <w:b/>
          <w:sz w:val="28"/>
          <w:szCs w:val="28"/>
          <w:u w:val="single"/>
        </w:rPr>
      </w:pPr>
    </w:p>
    <w:p w:rsidR="00897662" w:rsidRPr="00A27FB0" w:rsidRDefault="0042457E" w:rsidP="00897662">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lang w:val="ky-KG"/>
        </w:rPr>
        <w:t>Б</w:t>
      </w:r>
      <w:r>
        <w:rPr>
          <w:rFonts w:ascii="Times New Roman" w:hAnsi="Times New Roman" w:cs="Times New Roman"/>
          <w:b/>
          <w:sz w:val="28"/>
          <w:szCs w:val="28"/>
        </w:rPr>
        <w:t>ЭК</w:t>
      </w:r>
      <w:r>
        <w:rPr>
          <w:rFonts w:ascii="Times New Roman" w:hAnsi="Times New Roman" w:cs="Times New Roman"/>
          <w:b/>
          <w:sz w:val="28"/>
          <w:szCs w:val="28"/>
          <w:lang w:val="ky-KG"/>
        </w:rPr>
        <w:t xml:space="preserve">терде абоненттердин саны </w:t>
      </w:r>
      <w:r w:rsidR="00897662" w:rsidRPr="00A27FB0">
        <w:rPr>
          <w:rFonts w:ascii="Times New Roman" w:hAnsi="Times New Roman" w:cs="Times New Roman"/>
          <w:b/>
          <w:sz w:val="28"/>
          <w:szCs w:val="28"/>
        </w:rPr>
        <w:t>(2019</w:t>
      </w:r>
      <w:r w:rsidR="00501C37">
        <w:rPr>
          <w:rFonts w:ascii="Times New Roman" w:hAnsi="Times New Roman" w:cs="Times New Roman"/>
          <w:b/>
          <w:sz w:val="28"/>
          <w:szCs w:val="28"/>
        </w:rPr>
        <w:t>-ж</w:t>
      </w:r>
      <w:r>
        <w:rPr>
          <w:rFonts w:ascii="Times New Roman" w:hAnsi="Times New Roman" w:cs="Times New Roman"/>
          <w:b/>
          <w:sz w:val="28"/>
          <w:szCs w:val="28"/>
          <w:lang w:val="ky-KG"/>
        </w:rPr>
        <w:t>.</w:t>
      </w:r>
      <w:r w:rsidRPr="0042457E">
        <w:rPr>
          <w:rFonts w:ascii="Times New Roman" w:hAnsi="Times New Roman" w:cs="Times New Roman"/>
          <w:b/>
          <w:sz w:val="28"/>
          <w:szCs w:val="28"/>
        </w:rPr>
        <w:t xml:space="preserve"> </w:t>
      </w:r>
      <w:r w:rsidRPr="00A27FB0">
        <w:rPr>
          <w:rFonts w:ascii="Times New Roman" w:hAnsi="Times New Roman" w:cs="Times New Roman"/>
          <w:b/>
          <w:sz w:val="28"/>
          <w:szCs w:val="28"/>
        </w:rPr>
        <w:t>феврал</w:t>
      </w:r>
      <w:r>
        <w:rPr>
          <w:rFonts w:ascii="Times New Roman" w:hAnsi="Times New Roman" w:cs="Times New Roman"/>
          <w:b/>
          <w:sz w:val="28"/>
          <w:szCs w:val="28"/>
          <w:lang w:val="ky-KG"/>
        </w:rPr>
        <w:t>ы</w:t>
      </w:r>
      <w:r w:rsidR="00897662" w:rsidRPr="00A27FB0">
        <w:rPr>
          <w:rFonts w:ascii="Times New Roman" w:hAnsi="Times New Roman" w:cs="Times New Roman"/>
          <w:b/>
          <w:sz w:val="28"/>
          <w:szCs w:val="28"/>
        </w:rPr>
        <w:t>)</w:t>
      </w:r>
    </w:p>
    <w:p w:rsidR="00897662" w:rsidRPr="00D151CB" w:rsidRDefault="00897662" w:rsidP="00897662">
      <w:pPr>
        <w:spacing w:after="0" w:line="240" w:lineRule="auto"/>
        <w:ind w:firstLine="567"/>
        <w:rPr>
          <w:rFonts w:ascii="Times New Roman" w:hAnsi="Times New Roman" w:cs="Times New Roman"/>
          <w:b/>
          <w:sz w:val="24"/>
          <w:szCs w:val="24"/>
          <w:u w:val="single"/>
        </w:rPr>
      </w:pPr>
    </w:p>
    <w:tbl>
      <w:tblPr>
        <w:tblStyle w:val="a3"/>
        <w:tblW w:w="10206" w:type="dxa"/>
        <w:tblInd w:w="108" w:type="dxa"/>
        <w:tblLook w:val="04A0" w:firstRow="1" w:lastRow="0" w:firstColumn="1" w:lastColumn="0" w:noHBand="0" w:noVBand="1"/>
      </w:tblPr>
      <w:tblGrid>
        <w:gridCol w:w="2552"/>
        <w:gridCol w:w="1187"/>
        <w:gridCol w:w="1507"/>
        <w:gridCol w:w="1202"/>
        <w:gridCol w:w="1378"/>
        <w:gridCol w:w="1112"/>
        <w:gridCol w:w="1268"/>
      </w:tblGrid>
      <w:tr w:rsidR="00897662" w:rsidRPr="00D151CB" w:rsidTr="00C30A70">
        <w:trPr>
          <w:trHeight w:val="449"/>
        </w:trPr>
        <w:tc>
          <w:tcPr>
            <w:tcW w:w="2552" w:type="dxa"/>
            <w:vAlign w:val="center"/>
          </w:tcPr>
          <w:p w:rsidR="00897662" w:rsidRPr="00D151CB" w:rsidRDefault="00C30A70" w:rsidP="00897662">
            <w:pPr>
              <w:spacing w:after="0" w:line="240" w:lineRule="auto"/>
              <w:ind w:right="34"/>
              <w:jc w:val="center"/>
              <w:rPr>
                <w:rFonts w:ascii="Times New Roman" w:hAnsi="Times New Roman" w:cs="Times New Roman"/>
                <w:b/>
                <w:sz w:val="24"/>
                <w:szCs w:val="24"/>
              </w:rPr>
            </w:pPr>
            <w:r>
              <w:rPr>
                <w:rFonts w:ascii="Times New Roman" w:hAnsi="Times New Roman" w:cs="Times New Roman"/>
                <w:b/>
                <w:sz w:val="24"/>
                <w:szCs w:val="24"/>
              </w:rPr>
              <w:t>Компаниялар</w:t>
            </w:r>
          </w:p>
        </w:tc>
        <w:tc>
          <w:tcPr>
            <w:tcW w:w="1187" w:type="dxa"/>
            <w:vAlign w:val="center"/>
          </w:tcPr>
          <w:p w:rsidR="00897662" w:rsidRPr="00D151CB" w:rsidRDefault="00A36767" w:rsidP="00897662">
            <w:pPr>
              <w:spacing w:after="0" w:line="240" w:lineRule="auto"/>
              <w:ind w:right="34"/>
              <w:jc w:val="center"/>
              <w:rPr>
                <w:rFonts w:ascii="Times New Roman" w:hAnsi="Times New Roman" w:cs="Times New Roman"/>
                <w:b/>
                <w:sz w:val="24"/>
                <w:szCs w:val="24"/>
              </w:rPr>
            </w:pPr>
            <w:r>
              <w:rPr>
                <w:rFonts w:ascii="Times New Roman" w:hAnsi="Times New Roman" w:cs="Times New Roman"/>
                <w:b/>
                <w:sz w:val="24"/>
                <w:szCs w:val="24"/>
              </w:rPr>
              <w:t>Калк</w:t>
            </w:r>
          </w:p>
        </w:tc>
        <w:tc>
          <w:tcPr>
            <w:tcW w:w="1507" w:type="dxa"/>
            <w:vAlign w:val="center"/>
          </w:tcPr>
          <w:p w:rsidR="00897662" w:rsidRPr="00D151CB" w:rsidRDefault="00897662" w:rsidP="00C30A70">
            <w:pPr>
              <w:spacing w:after="0" w:line="240" w:lineRule="auto"/>
              <w:ind w:right="34"/>
              <w:jc w:val="center"/>
              <w:rPr>
                <w:rFonts w:ascii="Times New Roman" w:hAnsi="Times New Roman" w:cs="Times New Roman"/>
                <w:b/>
                <w:sz w:val="24"/>
                <w:szCs w:val="24"/>
              </w:rPr>
            </w:pPr>
            <w:r w:rsidRPr="00D151CB">
              <w:rPr>
                <w:rFonts w:ascii="Times New Roman" w:hAnsi="Times New Roman" w:cs="Times New Roman"/>
                <w:b/>
                <w:sz w:val="24"/>
                <w:szCs w:val="24"/>
              </w:rPr>
              <w:t>Бюдж</w:t>
            </w:r>
            <w:r w:rsidR="00C30A70">
              <w:rPr>
                <w:rFonts w:ascii="Times New Roman" w:hAnsi="Times New Roman" w:cs="Times New Roman"/>
                <w:b/>
                <w:sz w:val="24"/>
                <w:szCs w:val="24"/>
                <w:lang w:val="ky-KG"/>
              </w:rPr>
              <w:t>еттик</w:t>
            </w:r>
          </w:p>
        </w:tc>
        <w:tc>
          <w:tcPr>
            <w:tcW w:w="1202" w:type="dxa"/>
            <w:vAlign w:val="center"/>
          </w:tcPr>
          <w:p w:rsidR="00897662" w:rsidRPr="00D151CB" w:rsidRDefault="00A36767" w:rsidP="00897662">
            <w:pPr>
              <w:spacing w:after="0" w:line="240" w:lineRule="auto"/>
              <w:ind w:right="34"/>
              <w:jc w:val="center"/>
              <w:rPr>
                <w:rFonts w:ascii="Times New Roman" w:hAnsi="Times New Roman" w:cs="Times New Roman"/>
                <w:b/>
                <w:sz w:val="24"/>
                <w:szCs w:val="24"/>
              </w:rPr>
            </w:pPr>
            <w:r>
              <w:rPr>
                <w:rFonts w:ascii="Times New Roman" w:hAnsi="Times New Roman" w:cs="Times New Roman"/>
                <w:b/>
                <w:sz w:val="24"/>
                <w:szCs w:val="24"/>
              </w:rPr>
              <w:t>Өнөр жай</w:t>
            </w:r>
          </w:p>
        </w:tc>
        <w:tc>
          <w:tcPr>
            <w:tcW w:w="1378" w:type="dxa"/>
            <w:vAlign w:val="center"/>
          </w:tcPr>
          <w:p w:rsidR="00897662" w:rsidRPr="00D151CB" w:rsidRDefault="00A36767" w:rsidP="00897662">
            <w:pPr>
              <w:spacing w:after="0" w:line="240" w:lineRule="auto"/>
              <w:ind w:right="34"/>
              <w:jc w:val="center"/>
              <w:rPr>
                <w:rFonts w:ascii="Times New Roman" w:hAnsi="Times New Roman" w:cs="Times New Roman"/>
                <w:b/>
                <w:sz w:val="24"/>
                <w:szCs w:val="24"/>
              </w:rPr>
            </w:pPr>
            <w:r>
              <w:rPr>
                <w:rFonts w:ascii="Times New Roman" w:hAnsi="Times New Roman" w:cs="Times New Roman"/>
                <w:b/>
                <w:sz w:val="24"/>
                <w:szCs w:val="24"/>
              </w:rPr>
              <w:t>Башкалар</w:t>
            </w:r>
          </w:p>
        </w:tc>
        <w:tc>
          <w:tcPr>
            <w:tcW w:w="1112" w:type="dxa"/>
            <w:vAlign w:val="center"/>
          </w:tcPr>
          <w:p w:rsidR="00897662" w:rsidRPr="00D151CB" w:rsidRDefault="00A36767" w:rsidP="00897662">
            <w:pPr>
              <w:spacing w:after="0" w:line="240" w:lineRule="auto"/>
              <w:ind w:right="34"/>
              <w:jc w:val="center"/>
              <w:rPr>
                <w:rFonts w:ascii="Times New Roman" w:hAnsi="Times New Roman" w:cs="Times New Roman"/>
                <w:b/>
                <w:sz w:val="24"/>
                <w:szCs w:val="24"/>
              </w:rPr>
            </w:pPr>
            <w:r>
              <w:rPr>
                <w:rFonts w:ascii="Times New Roman" w:hAnsi="Times New Roman" w:cs="Times New Roman"/>
                <w:b/>
                <w:sz w:val="24"/>
                <w:szCs w:val="24"/>
              </w:rPr>
              <w:t>Айыл чарба</w:t>
            </w:r>
          </w:p>
        </w:tc>
        <w:tc>
          <w:tcPr>
            <w:tcW w:w="1268" w:type="dxa"/>
            <w:vAlign w:val="center"/>
          </w:tcPr>
          <w:p w:rsidR="00897662" w:rsidRPr="00D151CB" w:rsidRDefault="00A36767" w:rsidP="00897662">
            <w:pPr>
              <w:spacing w:after="0" w:line="240" w:lineRule="auto"/>
              <w:ind w:right="34"/>
              <w:jc w:val="center"/>
              <w:rPr>
                <w:rFonts w:ascii="Times New Roman" w:hAnsi="Times New Roman" w:cs="Times New Roman"/>
                <w:b/>
                <w:sz w:val="24"/>
                <w:szCs w:val="24"/>
              </w:rPr>
            </w:pPr>
            <w:r>
              <w:rPr>
                <w:rFonts w:ascii="Times New Roman" w:hAnsi="Times New Roman" w:cs="Times New Roman"/>
                <w:b/>
                <w:sz w:val="24"/>
                <w:szCs w:val="24"/>
              </w:rPr>
              <w:t>Бардыгы</w:t>
            </w:r>
          </w:p>
        </w:tc>
      </w:tr>
      <w:tr w:rsidR="00897662" w:rsidRPr="00D151CB" w:rsidTr="00C30A70">
        <w:tc>
          <w:tcPr>
            <w:tcW w:w="2552" w:type="dxa"/>
          </w:tcPr>
          <w:p w:rsidR="00897662" w:rsidRPr="00D151CB" w:rsidRDefault="00501C37" w:rsidP="00897662">
            <w:pPr>
              <w:spacing w:after="0" w:line="240" w:lineRule="auto"/>
              <w:ind w:right="-817"/>
              <w:rPr>
                <w:rFonts w:ascii="Times New Roman" w:hAnsi="Times New Roman" w:cs="Times New Roman"/>
                <w:sz w:val="24"/>
                <w:szCs w:val="24"/>
              </w:rPr>
            </w:pPr>
            <w:r>
              <w:rPr>
                <w:rFonts w:ascii="Times New Roman" w:hAnsi="Times New Roman" w:cs="Times New Roman"/>
                <w:sz w:val="24"/>
                <w:szCs w:val="24"/>
              </w:rPr>
              <w:t>«Түндүк электр» ААК</w:t>
            </w:r>
          </w:p>
        </w:tc>
        <w:tc>
          <w:tcPr>
            <w:tcW w:w="1187" w:type="dxa"/>
          </w:tcPr>
          <w:p w:rsidR="00897662" w:rsidRPr="00D151CB" w:rsidRDefault="00897662" w:rsidP="00897662">
            <w:pPr>
              <w:spacing w:after="0" w:line="240" w:lineRule="auto"/>
              <w:ind w:right="-59"/>
              <w:jc w:val="center"/>
              <w:outlineLvl w:val="0"/>
              <w:rPr>
                <w:rFonts w:ascii="Times New Roman" w:hAnsi="Times New Roman" w:cs="Times New Roman"/>
                <w:sz w:val="24"/>
                <w:szCs w:val="24"/>
              </w:rPr>
            </w:pPr>
            <w:r w:rsidRPr="00D151CB">
              <w:rPr>
                <w:rFonts w:ascii="Times New Roman" w:hAnsi="Times New Roman" w:cs="Times New Roman"/>
                <w:bCs/>
                <w:color w:val="000000"/>
                <w:sz w:val="24"/>
                <w:szCs w:val="24"/>
              </w:rPr>
              <w:t>543 787</w:t>
            </w:r>
          </w:p>
        </w:tc>
        <w:tc>
          <w:tcPr>
            <w:tcW w:w="1507" w:type="dxa"/>
          </w:tcPr>
          <w:p w:rsidR="00897662" w:rsidRPr="00D151CB" w:rsidRDefault="00897662" w:rsidP="00897662">
            <w:pPr>
              <w:spacing w:after="0" w:line="240" w:lineRule="auto"/>
              <w:ind w:right="-59" w:hanging="15"/>
              <w:jc w:val="center"/>
              <w:outlineLvl w:val="0"/>
              <w:rPr>
                <w:rFonts w:ascii="Times New Roman" w:hAnsi="Times New Roman" w:cs="Times New Roman"/>
                <w:sz w:val="24"/>
                <w:szCs w:val="24"/>
              </w:rPr>
            </w:pPr>
            <w:r w:rsidRPr="00D151CB">
              <w:rPr>
                <w:rFonts w:ascii="Times New Roman" w:hAnsi="Times New Roman" w:cs="Times New Roman"/>
                <w:color w:val="000000"/>
                <w:sz w:val="24"/>
                <w:szCs w:val="24"/>
              </w:rPr>
              <w:t>1 161</w:t>
            </w:r>
          </w:p>
        </w:tc>
        <w:tc>
          <w:tcPr>
            <w:tcW w:w="1202" w:type="dxa"/>
          </w:tcPr>
          <w:p w:rsidR="00897662" w:rsidRPr="00D151CB" w:rsidRDefault="00897662" w:rsidP="00897662">
            <w:pPr>
              <w:spacing w:after="0" w:line="240" w:lineRule="auto"/>
              <w:ind w:right="-59" w:firstLine="30"/>
              <w:jc w:val="center"/>
              <w:outlineLvl w:val="0"/>
              <w:rPr>
                <w:rFonts w:ascii="Times New Roman" w:hAnsi="Times New Roman" w:cs="Times New Roman"/>
                <w:sz w:val="24"/>
                <w:szCs w:val="24"/>
              </w:rPr>
            </w:pPr>
            <w:r w:rsidRPr="00D151CB">
              <w:rPr>
                <w:rFonts w:ascii="Times New Roman" w:hAnsi="Times New Roman" w:cs="Times New Roman"/>
                <w:color w:val="000000"/>
                <w:sz w:val="24"/>
                <w:szCs w:val="24"/>
              </w:rPr>
              <w:t>2 314</w:t>
            </w:r>
          </w:p>
        </w:tc>
        <w:tc>
          <w:tcPr>
            <w:tcW w:w="1378" w:type="dxa"/>
          </w:tcPr>
          <w:p w:rsidR="00897662" w:rsidRPr="00D151CB" w:rsidRDefault="00897662" w:rsidP="00897662">
            <w:pPr>
              <w:spacing w:after="0" w:line="240" w:lineRule="auto"/>
              <w:ind w:right="-59"/>
              <w:jc w:val="center"/>
              <w:outlineLvl w:val="0"/>
              <w:rPr>
                <w:rFonts w:ascii="Times New Roman" w:hAnsi="Times New Roman" w:cs="Times New Roman"/>
                <w:sz w:val="24"/>
                <w:szCs w:val="24"/>
              </w:rPr>
            </w:pPr>
            <w:r w:rsidRPr="00D151CB">
              <w:rPr>
                <w:rFonts w:ascii="Times New Roman" w:hAnsi="Times New Roman" w:cs="Times New Roman"/>
                <w:color w:val="000000"/>
                <w:sz w:val="24"/>
                <w:szCs w:val="24"/>
              </w:rPr>
              <w:t>26 443</w:t>
            </w:r>
          </w:p>
        </w:tc>
        <w:tc>
          <w:tcPr>
            <w:tcW w:w="1112" w:type="dxa"/>
          </w:tcPr>
          <w:p w:rsidR="00897662" w:rsidRPr="00D151CB" w:rsidRDefault="00897662" w:rsidP="00897662">
            <w:pPr>
              <w:spacing w:after="0" w:line="240" w:lineRule="auto"/>
              <w:ind w:right="-59" w:hanging="24"/>
              <w:jc w:val="center"/>
              <w:outlineLvl w:val="0"/>
              <w:rPr>
                <w:rFonts w:ascii="Times New Roman" w:hAnsi="Times New Roman" w:cs="Times New Roman"/>
                <w:sz w:val="24"/>
                <w:szCs w:val="24"/>
              </w:rPr>
            </w:pPr>
            <w:r w:rsidRPr="00D151CB">
              <w:rPr>
                <w:rFonts w:ascii="Times New Roman" w:hAnsi="Times New Roman" w:cs="Times New Roman"/>
                <w:color w:val="000000"/>
                <w:sz w:val="24"/>
                <w:szCs w:val="24"/>
              </w:rPr>
              <w:t>1 142</w:t>
            </w:r>
          </w:p>
        </w:tc>
        <w:tc>
          <w:tcPr>
            <w:tcW w:w="1268" w:type="dxa"/>
          </w:tcPr>
          <w:p w:rsidR="00897662" w:rsidRPr="00D151CB" w:rsidRDefault="00897662" w:rsidP="00897662">
            <w:pPr>
              <w:spacing w:after="0" w:line="240" w:lineRule="auto"/>
              <w:ind w:right="-59"/>
              <w:jc w:val="center"/>
              <w:outlineLvl w:val="0"/>
              <w:rPr>
                <w:rFonts w:ascii="Times New Roman" w:hAnsi="Times New Roman" w:cs="Times New Roman"/>
                <w:sz w:val="24"/>
                <w:szCs w:val="24"/>
              </w:rPr>
            </w:pPr>
            <w:r w:rsidRPr="00D151CB">
              <w:rPr>
                <w:rFonts w:ascii="Times New Roman" w:hAnsi="Times New Roman" w:cs="Times New Roman"/>
                <w:bCs/>
                <w:color w:val="000000"/>
                <w:sz w:val="24"/>
                <w:szCs w:val="24"/>
              </w:rPr>
              <w:t>574 847</w:t>
            </w:r>
          </w:p>
        </w:tc>
      </w:tr>
      <w:tr w:rsidR="00897662" w:rsidRPr="00D151CB" w:rsidTr="00C30A70">
        <w:tc>
          <w:tcPr>
            <w:tcW w:w="2552" w:type="dxa"/>
          </w:tcPr>
          <w:p w:rsidR="00897662" w:rsidRPr="00D151CB" w:rsidRDefault="00501C37" w:rsidP="00897662">
            <w:pPr>
              <w:spacing w:after="0" w:line="240" w:lineRule="auto"/>
              <w:ind w:right="-817"/>
              <w:rPr>
                <w:rFonts w:ascii="Times New Roman" w:hAnsi="Times New Roman" w:cs="Times New Roman"/>
                <w:sz w:val="24"/>
                <w:szCs w:val="24"/>
              </w:rPr>
            </w:pPr>
            <w:r>
              <w:rPr>
                <w:rFonts w:ascii="Times New Roman" w:hAnsi="Times New Roman" w:cs="Times New Roman"/>
                <w:sz w:val="24"/>
                <w:szCs w:val="24"/>
              </w:rPr>
              <w:t>«Чыгыш электр» ААК</w:t>
            </w:r>
          </w:p>
        </w:tc>
        <w:tc>
          <w:tcPr>
            <w:tcW w:w="1187" w:type="dxa"/>
          </w:tcPr>
          <w:p w:rsidR="00897662" w:rsidRPr="00D151CB" w:rsidRDefault="00897662" w:rsidP="00897662">
            <w:pPr>
              <w:spacing w:after="0" w:line="240" w:lineRule="auto"/>
              <w:ind w:right="-59"/>
              <w:jc w:val="center"/>
              <w:outlineLvl w:val="0"/>
              <w:rPr>
                <w:rFonts w:ascii="Times New Roman" w:hAnsi="Times New Roman" w:cs="Times New Roman"/>
                <w:sz w:val="24"/>
                <w:szCs w:val="24"/>
              </w:rPr>
            </w:pPr>
            <w:r w:rsidRPr="00D151CB">
              <w:rPr>
                <w:rFonts w:ascii="Times New Roman" w:hAnsi="Times New Roman" w:cs="Times New Roman"/>
                <w:bCs/>
                <w:color w:val="000000"/>
                <w:sz w:val="24"/>
                <w:szCs w:val="24"/>
              </w:rPr>
              <w:t>174 236</w:t>
            </w:r>
          </w:p>
        </w:tc>
        <w:tc>
          <w:tcPr>
            <w:tcW w:w="1507" w:type="dxa"/>
          </w:tcPr>
          <w:p w:rsidR="00897662" w:rsidRPr="00D151CB" w:rsidRDefault="00897662" w:rsidP="00897662">
            <w:pPr>
              <w:spacing w:after="0" w:line="240" w:lineRule="auto"/>
              <w:ind w:right="-59"/>
              <w:jc w:val="center"/>
              <w:outlineLvl w:val="0"/>
              <w:rPr>
                <w:rFonts w:ascii="Times New Roman" w:hAnsi="Times New Roman" w:cs="Times New Roman"/>
                <w:sz w:val="24"/>
                <w:szCs w:val="24"/>
              </w:rPr>
            </w:pPr>
            <w:r w:rsidRPr="00D151CB">
              <w:rPr>
                <w:rFonts w:ascii="Times New Roman" w:hAnsi="Times New Roman" w:cs="Times New Roman"/>
                <w:sz w:val="24"/>
                <w:szCs w:val="24"/>
              </w:rPr>
              <w:t>817</w:t>
            </w:r>
          </w:p>
        </w:tc>
        <w:tc>
          <w:tcPr>
            <w:tcW w:w="1202" w:type="dxa"/>
          </w:tcPr>
          <w:p w:rsidR="00897662" w:rsidRPr="00D151CB" w:rsidRDefault="00897662" w:rsidP="00897662">
            <w:pPr>
              <w:spacing w:after="0" w:line="240" w:lineRule="auto"/>
              <w:ind w:right="-59"/>
              <w:jc w:val="center"/>
              <w:outlineLvl w:val="0"/>
              <w:rPr>
                <w:rFonts w:ascii="Times New Roman" w:hAnsi="Times New Roman" w:cs="Times New Roman"/>
                <w:sz w:val="24"/>
                <w:szCs w:val="24"/>
              </w:rPr>
            </w:pPr>
            <w:r w:rsidRPr="00D151CB">
              <w:rPr>
                <w:rFonts w:ascii="Times New Roman" w:hAnsi="Times New Roman" w:cs="Times New Roman"/>
                <w:sz w:val="24"/>
                <w:szCs w:val="24"/>
              </w:rPr>
              <w:t>1 225</w:t>
            </w:r>
          </w:p>
        </w:tc>
        <w:tc>
          <w:tcPr>
            <w:tcW w:w="1378" w:type="dxa"/>
          </w:tcPr>
          <w:p w:rsidR="00897662" w:rsidRPr="00D151CB" w:rsidRDefault="00897662" w:rsidP="00897662">
            <w:pPr>
              <w:spacing w:after="0" w:line="240" w:lineRule="auto"/>
              <w:ind w:right="-59"/>
              <w:jc w:val="center"/>
              <w:outlineLvl w:val="0"/>
              <w:rPr>
                <w:rFonts w:ascii="Times New Roman" w:hAnsi="Times New Roman" w:cs="Times New Roman"/>
                <w:sz w:val="24"/>
                <w:szCs w:val="24"/>
              </w:rPr>
            </w:pPr>
            <w:r w:rsidRPr="00D151CB">
              <w:rPr>
                <w:rFonts w:ascii="Times New Roman" w:hAnsi="Times New Roman" w:cs="Times New Roman"/>
                <w:sz w:val="24"/>
                <w:szCs w:val="24"/>
              </w:rPr>
              <w:t>10 177</w:t>
            </w:r>
          </w:p>
        </w:tc>
        <w:tc>
          <w:tcPr>
            <w:tcW w:w="1112" w:type="dxa"/>
          </w:tcPr>
          <w:p w:rsidR="00897662" w:rsidRPr="00D151CB" w:rsidRDefault="00897662" w:rsidP="00897662">
            <w:pPr>
              <w:spacing w:after="0" w:line="240" w:lineRule="auto"/>
              <w:ind w:right="-59"/>
              <w:jc w:val="center"/>
              <w:outlineLvl w:val="0"/>
              <w:rPr>
                <w:rFonts w:ascii="Times New Roman" w:hAnsi="Times New Roman" w:cs="Times New Roman"/>
                <w:sz w:val="24"/>
                <w:szCs w:val="24"/>
              </w:rPr>
            </w:pPr>
            <w:r w:rsidRPr="00D151CB">
              <w:rPr>
                <w:rFonts w:ascii="Times New Roman" w:hAnsi="Times New Roman" w:cs="Times New Roman"/>
                <w:sz w:val="24"/>
                <w:szCs w:val="24"/>
              </w:rPr>
              <w:t>197</w:t>
            </w:r>
          </w:p>
        </w:tc>
        <w:tc>
          <w:tcPr>
            <w:tcW w:w="1268" w:type="dxa"/>
          </w:tcPr>
          <w:p w:rsidR="00897662" w:rsidRPr="00D151CB" w:rsidRDefault="00897662" w:rsidP="00897662">
            <w:pPr>
              <w:spacing w:after="0" w:line="240" w:lineRule="auto"/>
              <w:ind w:right="-59"/>
              <w:jc w:val="center"/>
              <w:outlineLvl w:val="0"/>
              <w:rPr>
                <w:rFonts w:ascii="Times New Roman" w:hAnsi="Times New Roman" w:cs="Times New Roman"/>
                <w:sz w:val="24"/>
                <w:szCs w:val="24"/>
              </w:rPr>
            </w:pPr>
            <w:r w:rsidRPr="00D151CB">
              <w:rPr>
                <w:rFonts w:ascii="Times New Roman" w:hAnsi="Times New Roman" w:cs="Times New Roman"/>
                <w:bCs/>
                <w:color w:val="000000"/>
                <w:sz w:val="24"/>
                <w:szCs w:val="24"/>
              </w:rPr>
              <w:t>186 652</w:t>
            </w:r>
          </w:p>
        </w:tc>
      </w:tr>
      <w:tr w:rsidR="00897662" w:rsidRPr="00D151CB" w:rsidTr="00C30A70">
        <w:tc>
          <w:tcPr>
            <w:tcW w:w="2552" w:type="dxa"/>
          </w:tcPr>
          <w:p w:rsidR="00897662" w:rsidRPr="00D151CB" w:rsidRDefault="00501C37" w:rsidP="00897662">
            <w:pPr>
              <w:spacing w:after="0" w:line="240" w:lineRule="auto"/>
              <w:ind w:right="-817"/>
              <w:rPr>
                <w:rFonts w:ascii="Times New Roman" w:hAnsi="Times New Roman" w:cs="Times New Roman"/>
                <w:sz w:val="24"/>
                <w:szCs w:val="24"/>
              </w:rPr>
            </w:pPr>
            <w:r>
              <w:rPr>
                <w:rFonts w:ascii="Times New Roman" w:hAnsi="Times New Roman" w:cs="Times New Roman"/>
                <w:sz w:val="24"/>
                <w:szCs w:val="24"/>
              </w:rPr>
              <w:t>«Ош электр» ААК</w:t>
            </w:r>
          </w:p>
        </w:tc>
        <w:tc>
          <w:tcPr>
            <w:tcW w:w="1187" w:type="dxa"/>
          </w:tcPr>
          <w:p w:rsidR="00897662" w:rsidRPr="00D151CB" w:rsidRDefault="00897662" w:rsidP="00897662">
            <w:pPr>
              <w:spacing w:after="0" w:line="240" w:lineRule="auto"/>
              <w:ind w:right="-59"/>
              <w:jc w:val="center"/>
              <w:outlineLvl w:val="0"/>
              <w:rPr>
                <w:rFonts w:ascii="Times New Roman" w:hAnsi="Times New Roman" w:cs="Times New Roman"/>
                <w:sz w:val="24"/>
                <w:szCs w:val="24"/>
              </w:rPr>
            </w:pPr>
            <w:r w:rsidRPr="00D151CB">
              <w:rPr>
                <w:rFonts w:ascii="Times New Roman" w:hAnsi="Times New Roman" w:cs="Times New Roman"/>
                <w:color w:val="000000"/>
                <w:sz w:val="24"/>
                <w:szCs w:val="24"/>
              </w:rPr>
              <w:t>392 521</w:t>
            </w:r>
          </w:p>
        </w:tc>
        <w:tc>
          <w:tcPr>
            <w:tcW w:w="1507" w:type="dxa"/>
          </w:tcPr>
          <w:p w:rsidR="00897662" w:rsidRPr="00D151CB" w:rsidRDefault="00897662" w:rsidP="00897662">
            <w:pPr>
              <w:spacing w:after="0" w:line="240" w:lineRule="auto"/>
              <w:ind w:right="-59"/>
              <w:jc w:val="center"/>
              <w:outlineLvl w:val="0"/>
              <w:rPr>
                <w:rFonts w:ascii="Times New Roman" w:hAnsi="Times New Roman" w:cs="Times New Roman"/>
                <w:sz w:val="24"/>
                <w:szCs w:val="24"/>
              </w:rPr>
            </w:pPr>
            <w:r w:rsidRPr="00D151CB">
              <w:rPr>
                <w:rFonts w:ascii="Times New Roman" w:hAnsi="Times New Roman" w:cs="Times New Roman"/>
                <w:color w:val="000000"/>
                <w:sz w:val="24"/>
                <w:szCs w:val="24"/>
              </w:rPr>
              <w:t>1 010</w:t>
            </w:r>
          </w:p>
        </w:tc>
        <w:tc>
          <w:tcPr>
            <w:tcW w:w="1202" w:type="dxa"/>
          </w:tcPr>
          <w:p w:rsidR="00897662" w:rsidRPr="00D151CB" w:rsidRDefault="00897662" w:rsidP="00897662">
            <w:pPr>
              <w:spacing w:after="0" w:line="240" w:lineRule="auto"/>
              <w:ind w:right="-59"/>
              <w:jc w:val="center"/>
              <w:outlineLvl w:val="0"/>
              <w:rPr>
                <w:rFonts w:ascii="Times New Roman" w:hAnsi="Times New Roman" w:cs="Times New Roman"/>
                <w:sz w:val="24"/>
                <w:szCs w:val="24"/>
              </w:rPr>
            </w:pPr>
            <w:r w:rsidRPr="00D151CB">
              <w:rPr>
                <w:rFonts w:ascii="Times New Roman" w:hAnsi="Times New Roman" w:cs="Times New Roman"/>
                <w:color w:val="000000"/>
                <w:sz w:val="24"/>
                <w:szCs w:val="24"/>
              </w:rPr>
              <w:t>2 208</w:t>
            </w:r>
          </w:p>
        </w:tc>
        <w:tc>
          <w:tcPr>
            <w:tcW w:w="1378" w:type="dxa"/>
          </w:tcPr>
          <w:p w:rsidR="00897662" w:rsidRPr="00D151CB" w:rsidRDefault="00897662" w:rsidP="00897662">
            <w:pPr>
              <w:spacing w:after="0" w:line="240" w:lineRule="auto"/>
              <w:ind w:right="-59"/>
              <w:jc w:val="center"/>
              <w:outlineLvl w:val="0"/>
              <w:rPr>
                <w:rFonts w:ascii="Times New Roman" w:hAnsi="Times New Roman" w:cs="Times New Roman"/>
                <w:sz w:val="24"/>
                <w:szCs w:val="24"/>
              </w:rPr>
            </w:pPr>
            <w:r w:rsidRPr="00D151CB">
              <w:rPr>
                <w:rFonts w:ascii="Times New Roman" w:hAnsi="Times New Roman" w:cs="Times New Roman"/>
                <w:color w:val="000000"/>
                <w:sz w:val="24"/>
                <w:szCs w:val="24"/>
              </w:rPr>
              <w:t>24 535</w:t>
            </w:r>
          </w:p>
        </w:tc>
        <w:tc>
          <w:tcPr>
            <w:tcW w:w="1112" w:type="dxa"/>
          </w:tcPr>
          <w:p w:rsidR="00897662" w:rsidRPr="00D151CB" w:rsidRDefault="00897662" w:rsidP="00897662">
            <w:pPr>
              <w:spacing w:after="0" w:line="240" w:lineRule="auto"/>
              <w:ind w:right="-59"/>
              <w:jc w:val="center"/>
              <w:outlineLvl w:val="0"/>
              <w:rPr>
                <w:rFonts w:ascii="Times New Roman" w:hAnsi="Times New Roman" w:cs="Times New Roman"/>
                <w:sz w:val="24"/>
                <w:szCs w:val="24"/>
              </w:rPr>
            </w:pPr>
            <w:r w:rsidRPr="00D151CB">
              <w:rPr>
                <w:rFonts w:ascii="Times New Roman" w:hAnsi="Times New Roman" w:cs="Times New Roman"/>
                <w:color w:val="000000"/>
                <w:sz w:val="24"/>
                <w:szCs w:val="24"/>
              </w:rPr>
              <w:t>1 518</w:t>
            </w:r>
          </w:p>
        </w:tc>
        <w:tc>
          <w:tcPr>
            <w:tcW w:w="1268" w:type="dxa"/>
          </w:tcPr>
          <w:p w:rsidR="00897662" w:rsidRPr="00D151CB" w:rsidRDefault="00897662" w:rsidP="00897662">
            <w:pPr>
              <w:spacing w:after="0" w:line="240" w:lineRule="auto"/>
              <w:ind w:right="-59"/>
              <w:jc w:val="center"/>
              <w:outlineLvl w:val="0"/>
              <w:rPr>
                <w:rFonts w:ascii="Times New Roman" w:hAnsi="Times New Roman" w:cs="Times New Roman"/>
                <w:sz w:val="24"/>
                <w:szCs w:val="24"/>
              </w:rPr>
            </w:pPr>
            <w:r w:rsidRPr="00D151CB">
              <w:rPr>
                <w:rFonts w:ascii="Times New Roman" w:hAnsi="Times New Roman" w:cs="Times New Roman"/>
                <w:bCs/>
                <w:color w:val="000000"/>
                <w:sz w:val="24"/>
                <w:szCs w:val="24"/>
              </w:rPr>
              <w:t>421 792</w:t>
            </w:r>
          </w:p>
        </w:tc>
      </w:tr>
      <w:tr w:rsidR="00897662" w:rsidRPr="00D151CB" w:rsidTr="00C30A70">
        <w:tc>
          <w:tcPr>
            <w:tcW w:w="2552" w:type="dxa"/>
          </w:tcPr>
          <w:p w:rsidR="00897662" w:rsidRPr="00D151CB" w:rsidRDefault="00501C37" w:rsidP="00897662">
            <w:pPr>
              <w:spacing w:after="0" w:line="240" w:lineRule="auto"/>
              <w:ind w:right="-817"/>
              <w:rPr>
                <w:rFonts w:ascii="Times New Roman" w:hAnsi="Times New Roman" w:cs="Times New Roman"/>
                <w:sz w:val="24"/>
                <w:szCs w:val="24"/>
              </w:rPr>
            </w:pPr>
            <w:r>
              <w:rPr>
                <w:rFonts w:ascii="Times New Roman" w:hAnsi="Times New Roman" w:cs="Times New Roman"/>
                <w:sz w:val="24"/>
                <w:szCs w:val="24"/>
              </w:rPr>
              <w:t>«Жалал-Абад электр» ААК</w:t>
            </w:r>
          </w:p>
        </w:tc>
        <w:tc>
          <w:tcPr>
            <w:tcW w:w="1187" w:type="dxa"/>
          </w:tcPr>
          <w:p w:rsidR="00897662" w:rsidRPr="00D151CB" w:rsidRDefault="00897662" w:rsidP="00897662">
            <w:pPr>
              <w:spacing w:after="0" w:line="240" w:lineRule="auto"/>
              <w:ind w:right="-59"/>
              <w:jc w:val="center"/>
              <w:outlineLvl w:val="1"/>
              <w:rPr>
                <w:rFonts w:ascii="Times New Roman" w:hAnsi="Times New Roman" w:cs="Times New Roman"/>
                <w:sz w:val="24"/>
                <w:szCs w:val="24"/>
              </w:rPr>
            </w:pPr>
            <w:r w:rsidRPr="00D151CB">
              <w:rPr>
                <w:rFonts w:ascii="Times New Roman" w:hAnsi="Times New Roman" w:cs="Times New Roman"/>
                <w:bCs/>
                <w:color w:val="000000"/>
                <w:sz w:val="24"/>
                <w:szCs w:val="24"/>
              </w:rPr>
              <w:t>212 314</w:t>
            </w:r>
          </w:p>
        </w:tc>
        <w:tc>
          <w:tcPr>
            <w:tcW w:w="1507" w:type="dxa"/>
          </w:tcPr>
          <w:p w:rsidR="00897662" w:rsidRPr="00D151CB" w:rsidRDefault="00897662" w:rsidP="00897662">
            <w:pPr>
              <w:spacing w:after="0" w:line="240" w:lineRule="auto"/>
              <w:ind w:right="-59"/>
              <w:jc w:val="center"/>
              <w:outlineLvl w:val="1"/>
              <w:rPr>
                <w:rFonts w:ascii="Times New Roman" w:hAnsi="Times New Roman" w:cs="Times New Roman"/>
                <w:sz w:val="24"/>
                <w:szCs w:val="24"/>
              </w:rPr>
            </w:pPr>
            <w:r w:rsidRPr="00D151CB">
              <w:rPr>
                <w:rFonts w:ascii="Times New Roman" w:hAnsi="Times New Roman" w:cs="Times New Roman"/>
                <w:sz w:val="24"/>
                <w:szCs w:val="24"/>
              </w:rPr>
              <w:t>658</w:t>
            </w:r>
          </w:p>
        </w:tc>
        <w:tc>
          <w:tcPr>
            <w:tcW w:w="1202" w:type="dxa"/>
          </w:tcPr>
          <w:p w:rsidR="00897662" w:rsidRPr="00D151CB" w:rsidRDefault="00897662" w:rsidP="00897662">
            <w:pPr>
              <w:spacing w:after="0" w:line="240" w:lineRule="auto"/>
              <w:ind w:right="-59"/>
              <w:jc w:val="center"/>
              <w:outlineLvl w:val="1"/>
              <w:rPr>
                <w:rFonts w:ascii="Times New Roman" w:hAnsi="Times New Roman" w:cs="Times New Roman"/>
                <w:sz w:val="24"/>
                <w:szCs w:val="24"/>
              </w:rPr>
            </w:pPr>
            <w:r w:rsidRPr="00D151CB">
              <w:rPr>
                <w:rFonts w:ascii="Times New Roman" w:hAnsi="Times New Roman" w:cs="Times New Roman"/>
                <w:sz w:val="24"/>
                <w:szCs w:val="24"/>
              </w:rPr>
              <w:t>390</w:t>
            </w:r>
          </w:p>
        </w:tc>
        <w:tc>
          <w:tcPr>
            <w:tcW w:w="1378" w:type="dxa"/>
          </w:tcPr>
          <w:p w:rsidR="00897662" w:rsidRPr="00D151CB" w:rsidRDefault="00897662" w:rsidP="00897662">
            <w:pPr>
              <w:spacing w:after="0" w:line="240" w:lineRule="auto"/>
              <w:ind w:right="-59"/>
              <w:jc w:val="center"/>
              <w:outlineLvl w:val="1"/>
              <w:rPr>
                <w:rFonts w:ascii="Times New Roman" w:hAnsi="Times New Roman" w:cs="Times New Roman"/>
                <w:sz w:val="24"/>
                <w:szCs w:val="24"/>
              </w:rPr>
            </w:pPr>
            <w:r w:rsidRPr="00D151CB">
              <w:rPr>
                <w:rFonts w:ascii="Times New Roman" w:hAnsi="Times New Roman" w:cs="Times New Roman"/>
                <w:color w:val="000000"/>
                <w:sz w:val="24"/>
                <w:szCs w:val="24"/>
              </w:rPr>
              <w:t>15 919</w:t>
            </w:r>
          </w:p>
        </w:tc>
        <w:tc>
          <w:tcPr>
            <w:tcW w:w="1112" w:type="dxa"/>
          </w:tcPr>
          <w:p w:rsidR="00897662" w:rsidRPr="00D151CB" w:rsidRDefault="00897662" w:rsidP="00897662">
            <w:pPr>
              <w:spacing w:after="0" w:line="240" w:lineRule="auto"/>
              <w:ind w:right="-59"/>
              <w:jc w:val="center"/>
              <w:outlineLvl w:val="1"/>
              <w:rPr>
                <w:rFonts w:ascii="Times New Roman" w:hAnsi="Times New Roman" w:cs="Times New Roman"/>
                <w:sz w:val="24"/>
                <w:szCs w:val="24"/>
              </w:rPr>
            </w:pPr>
            <w:r w:rsidRPr="00D151CB">
              <w:rPr>
                <w:rFonts w:ascii="Times New Roman" w:hAnsi="Times New Roman" w:cs="Times New Roman"/>
                <w:sz w:val="24"/>
                <w:szCs w:val="24"/>
              </w:rPr>
              <w:t>396</w:t>
            </w:r>
          </w:p>
        </w:tc>
        <w:tc>
          <w:tcPr>
            <w:tcW w:w="1268" w:type="dxa"/>
          </w:tcPr>
          <w:p w:rsidR="00897662" w:rsidRPr="00D151CB" w:rsidRDefault="00897662" w:rsidP="00897662">
            <w:pPr>
              <w:spacing w:after="0" w:line="240" w:lineRule="auto"/>
              <w:ind w:right="-59"/>
              <w:jc w:val="center"/>
              <w:outlineLvl w:val="0"/>
              <w:rPr>
                <w:rFonts w:ascii="Times New Roman" w:hAnsi="Times New Roman" w:cs="Times New Roman"/>
                <w:sz w:val="24"/>
                <w:szCs w:val="24"/>
              </w:rPr>
            </w:pPr>
            <w:r w:rsidRPr="00D151CB">
              <w:rPr>
                <w:rFonts w:ascii="Times New Roman" w:hAnsi="Times New Roman" w:cs="Times New Roman"/>
                <w:bCs/>
                <w:color w:val="000000"/>
                <w:sz w:val="24"/>
                <w:szCs w:val="24"/>
              </w:rPr>
              <w:t>229 677</w:t>
            </w:r>
          </w:p>
        </w:tc>
      </w:tr>
      <w:tr w:rsidR="00897662" w:rsidRPr="00D151CB" w:rsidTr="00C30A70">
        <w:tc>
          <w:tcPr>
            <w:tcW w:w="2552" w:type="dxa"/>
          </w:tcPr>
          <w:p w:rsidR="00897662" w:rsidRPr="00D151CB" w:rsidRDefault="00C30A70" w:rsidP="00C30A70">
            <w:pPr>
              <w:spacing w:after="0" w:line="240" w:lineRule="auto"/>
              <w:ind w:right="-817"/>
              <w:jc w:val="left"/>
              <w:rPr>
                <w:rFonts w:ascii="Times New Roman" w:hAnsi="Times New Roman" w:cs="Times New Roman"/>
                <w:b/>
                <w:sz w:val="24"/>
                <w:szCs w:val="24"/>
              </w:rPr>
            </w:pPr>
            <w:r>
              <w:rPr>
                <w:rFonts w:ascii="Times New Roman" w:hAnsi="Times New Roman" w:cs="Times New Roman"/>
                <w:b/>
                <w:sz w:val="24"/>
                <w:szCs w:val="24"/>
              </w:rPr>
              <w:t>Компаниялар боюнча бардыгы</w:t>
            </w:r>
          </w:p>
        </w:tc>
        <w:tc>
          <w:tcPr>
            <w:tcW w:w="1187" w:type="dxa"/>
          </w:tcPr>
          <w:p w:rsidR="00897662" w:rsidRPr="00D151CB" w:rsidRDefault="00897662" w:rsidP="00897662">
            <w:pPr>
              <w:spacing w:after="0" w:line="240" w:lineRule="auto"/>
              <w:ind w:right="-59"/>
              <w:jc w:val="center"/>
              <w:outlineLvl w:val="1"/>
              <w:rPr>
                <w:rFonts w:ascii="Times New Roman" w:hAnsi="Times New Roman" w:cs="Times New Roman"/>
                <w:b/>
                <w:bCs/>
                <w:color w:val="000000"/>
                <w:sz w:val="24"/>
                <w:szCs w:val="24"/>
              </w:rPr>
            </w:pPr>
            <w:r w:rsidRPr="00D151CB">
              <w:rPr>
                <w:rFonts w:ascii="Times New Roman" w:hAnsi="Times New Roman" w:cs="Times New Roman"/>
                <w:b/>
                <w:bCs/>
                <w:color w:val="000000"/>
                <w:sz w:val="24"/>
                <w:szCs w:val="24"/>
              </w:rPr>
              <w:t>1 322 858</w:t>
            </w:r>
          </w:p>
        </w:tc>
        <w:tc>
          <w:tcPr>
            <w:tcW w:w="1507" w:type="dxa"/>
          </w:tcPr>
          <w:p w:rsidR="00897662" w:rsidRPr="00D151CB" w:rsidRDefault="00897662" w:rsidP="00897662">
            <w:pPr>
              <w:spacing w:after="0" w:line="240" w:lineRule="auto"/>
              <w:ind w:right="-59"/>
              <w:jc w:val="center"/>
              <w:outlineLvl w:val="1"/>
              <w:rPr>
                <w:rFonts w:ascii="Times New Roman" w:hAnsi="Times New Roman" w:cs="Times New Roman"/>
                <w:b/>
                <w:color w:val="000000"/>
                <w:sz w:val="24"/>
                <w:szCs w:val="24"/>
              </w:rPr>
            </w:pPr>
            <w:r w:rsidRPr="00D151CB">
              <w:rPr>
                <w:rFonts w:ascii="Times New Roman" w:hAnsi="Times New Roman" w:cs="Times New Roman"/>
                <w:b/>
                <w:color w:val="000000"/>
                <w:sz w:val="24"/>
                <w:szCs w:val="24"/>
              </w:rPr>
              <w:t>3 646</w:t>
            </w:r>
          </w:p>
        </w:tc>
        <w:tc>
          <w:tcPr>
            <w:tcW w:w="1202" w:type="dxa"/>
          </w:tcPr>
          <w:p w:rsidR="00897662" w:rsidRPr="00D151CB" w:rsidRDefault="00897662" w:rsidP="00897662">
            <w:pPr>
              <w:spacing w:after="0" w:line="240" w:lineRule="auto"/>
              <w:ind w:right="-59"/>
              <w:jc w:val="center"/>
              <w:outlineLvl w:val="1"/>
              <w:rPr>
                <w:rFonts w:ascii="Times New Roman" w:hAnsi="Times New Roman" w:cs="Times New Roman"/>
                <w:b/>
                <w:color w:val="000000"/>
                <w:sz w:val="24"/>
                <w:szCs w:val="24"/>
              </w:rPr>
            </w:pPr>
            <w:r w:rsidRPr="00D151CB">
              <w:rPr>
                <w:rFonts w:ascii="Times New Roman" w:hAnsi="Times New Roman" w:cs="Times New Roman"/>
                <w:b/>
                <w:color w:val="000000"/>
                <w:sz w:val="24"/>
                <w:szCs w:val="24"/>
              </w:rPr>
              <w:t>6 137</w:t>
            </w:r>
          </w:p>
        </w:tc>
        <w:tc>
          <w:tcPr>
            <w:tcW w:w="1378" w:type="dxa"/>
          </w:tcPr>
          <w:p w:rsidR="00897662" w:rsidRPr="00D151CB" w:rsidRDefault="00897662" w:rsidP="00897662">
            <w:pPr>
              <w:spacing w:after="0" w:line="240" w:lineRule="auto"/>
              <w:ind w:right="-59"/>
              <w:jc w:val="center"/>
              <w:outlineLvl w:val="1"/>
              <w:rPr>
                <w:rFonts w:ascii="Times New Roman" w:hAnsi="Times New Roman" w:cs="Times New Roman"/>
                <w:b/>
                <w:color w:val="000000"/>
                <w:sz w:val="24"/>
                <w:szCs w:val="24"/>
              </w:rPr>
            </w:pPr>
            <w:r w:rsidRPr="00D151CB">
              <w:rPr>
                <w:rFonts w:ascii="Times New Roman" w:hAnsi="Times New Roman" w:cs="Times New Roman"/>
                <w:b/>
                <w:color w:val="000000"/>
                <w:sz w:val="24"/>
                <w:szCs w:val="24"/>
              </w:rPr>
              <w:t>77 074</w:t>
            </w:r>
          </w:p>
        </w:tc>
        <w:tc>
          <w:tcPr>
            <w:tcW w:w="1112" w:type="dxa"/>
          </w:tcPr>
          <w:p w:rsidR="00897662" w:rsidRPr="00D151CB" w:rsidRDefault="00897662" w:rsidP="00897662">
            <w:pPr>
              <w:spacing w:after="0" w:line="240" w:lineRule="auto"/>
              <w:ind w:right="-59"/>
              <w:jc w:val="center"/>
              <w:outlineLvl w:val="1"/>
              <w:rPr>
                <w:rFonts w:ascii="Times New Roman" w:hAnsi="Times New Roman" w:cs="Times New Roman"/>
                <w:b/>
                <w:color w:val="000000"/>
                <w:sz w:val="24"/>
                <w:szCs w:val="24"/>
              </w:rPr>
            </w:pPr>
            <w:r w:rsidRPr="00D151CB">
              <w:rPr>
                <w:rFonts w:ascii="Times New Roman" w:hAnsi="Times New Roman" w:cs="Times New Roman"/>
                <w:b/>
                <w:color w:val="000000"/>
                <w:sz w:val="24"/>
                <w:szCs w:val="24"/>
              </w:rPr>
              <w:t>3 253</w:t>
            </w:r>
          </w:p>
        </w:tc>
        <w:tc>
          <w:tcPr>
            <w:tcW w:w="1268" w:type="dxa"/>
          </w:tcPr>
          <w:p w:rsidR="00897662" w:rsidRPr="00D151CB" w:rsidRDefault="00897662" w:rsidP="00897662">
            <w:pPr>
              <w:spacing w:after="0" w:line="240" w:lineRule="auto"/>
              <w:ind w:right="-59"/>
              <w:jc w:val="center"/>
              <w:outlineLvl w:val="0"/>
              <w:rPr>
                <w:rFonts w:ascii="Times New Roman" w:hAnsi="Times New Roman" w:cs="Times New Roman"/>
                <w:b/>
                <w:bCs/>
                <w:color w:val="000000"/>
                <w:sz w:val="24"/>
                <w:szCs w:val="24"/>
              </w:rPr>
            </w:pPr>
            <w:r w:rsidRPr="00D151CB">
              <w:rPr>
                <w:rFonts w:ascii="Times New Roman" w:hAnsi="Times New Roman" w:cs="Times New Roman"/>
                <w:b/>
                <w:bCs/>
                <w:color w:val="000000"/>
                <w:sz w:val="24"/>
                <w:szCs w:val="24"/>
              </w:rPr>
              <w:t>1 412 968</w:t>
            </w:r>
          </w:p>
        </w:tc>
      </w:tr>
    </w:tbl>
    <w:p w:rsidR="007D2797" w:rsidRPr="00D151CB" w:rsidRDefault="007D2797" w:rsidP="007D2797">
      <w:pPr>
        <w:spacing w:after="0" w:line="240" w:lineRule="auto"/>
        <w:rPr>
          <w:rFonts w:ascii="Times New Roman" w:hAnsi="Times New Roman" w:cs="Times New Roman"/>
          <w:sz w:val="24"/>
          <w:szCs w:val="24"/>
          <w:u w:val="single"/>
        </w:rPr>
      </w:pPr>
    </w:p>
    <w:p w:rsidR="007D2797" w:rsidRPr="00D151CB" w:rsidRDefault="007D2797" w:rsidP="007D2797">
      <w:pPr>
        <w:spacing w:after="0" w:line="240" w:lineRule="auto"/>
        <w:ind w:firstLine="567"/>
        <w:jc w:val="both"/>
        <w:rPr>
          <w:rFonts w:ascii="Times New Roman" w:hAnsi="Times New Roman" w:cs="Times New Roman"/>
          <w:b/>
          <w:sz w:val="24"/>
          <w:szCs w:val="24"/>
          <w:lang w:val="ky-KG"/>
        </w:rPr>
      </w:pPr>
    </w:p>
    <w:p w:rsidR="007D2797" w:rsidRPr="0042457E" w:rsidRDefault="0042457E" w:rsidP="007D2797">
      <w:pPr>
        <w:spacing w:after="0" w:line="240" w:lineRule="auto"/>
        <w:ind w:left="284" w:firstLine="283"/>
        <w:jc w:val="both"/>
        <w:rPr>
          <w:rFonts w:ascii="Times New Roman" w:hAnsi="Times New Roman" w:cs="Times New Roman"/>
          <w:sz w:val="24"/>
          <w:szCs w:val="24"/>
          <w:lang w:val="ky-KG"/>
        </w:rPr>
      </w:pPr>
      <w:r w:rsidRPr="0042457E">
        <w:rPr>
          <w:rFonts w:ascii="Times New Roman" w:hAnsi="Times New Roman" w:cs="Times New Roman"/>
          <w:b/>
          <w:sz w:val="24"/>
          <w:szCs w:val="24"/>
          <w:u w:val="single"/>
          <w:lang w:val="ky-KG"/>
        </w:rPr>
        <w:t>2015-жылдын 1-августунан тартып</w:t>
      </w:r>
      <w:r w:rsidR="007D2797" w:rsidRPr="0042457E">
        <w:rPr>
          <w:rFonts w:ascii="Times New Roman" w:hAnsi="Times New Roman" w:cs="Times New Roman"/>
          <w:sz w:val="24"/>
          <w:szCs w:val="24"/>
          <w:lang w:val="ky-KG"/>
        </w:rPr>
        <w:t xml:space="preserve"> </w:t>
      </w:r>
      <w:r w:rsidRPr="0042457E">
        <w:rPr>
          <w:rFonts w:ascii="Times New Roman" w:hAnsi="Times New Roman" w:cs="Times New Roman"/>
          <w:sz w:val="24"/>
          <w:szCs w:val="24"/>
          <w:lang w:val="ky-KG"/>
        </w:rPr>
        <w:t xml:space="preserve">Мамагенттиктин 2015-жылдын 31-июлундагы № 142 </w:t>
      </w:r>
      <w:r>
        <w:rPr>
          <w:rFonts w:ascii="Times New Roman" w:hAnsi="Times New Roman" w:cs="Times New Roman"/>
          <w:sz w:val="24"/>
          <w:szCs w:val="24"/>
          <w:lang w:val="ky-KG"/>
        </w:rPr>
        <w:t xml:space="preserve">буйругу менен акыркы керектөөчүлөр үчүн электр энергиясына төмөнкү тарифтер белгиленген </w:t>
      </w:r>
      <w:r w:rsidR="007D2797" w:rsidRPr="0042457E">
        <w:rPr>
          <w:rFonts w:ascii="Times New Roman" w:hAnsi="Times New Roman" w:cs="Times New Roman"/>
          <w:sz w:val="24"/>
          <w:szCs w:val="24"/>
          <w:lang w:val="ky-KG"/>
        </w:rPr>
        <w:t>(</w:t>
      </w:r>
      <w:r>
        <w:rPr>
          <w:rFonts w:ascii="Times New Roman" w:hAnsi="Times New Roman" w:cs="Times New Roman"/>
          <w:sz w:val="24"/>
          <w:szCs w:val="24"/>
          <w:lang w:val="ky-KG"/>
        </w:rPr>
        <w:t>салыктарды эсепке албастан</w:t>
      </w:r>
      <w:r w:rsidR="007D2797" w:rsidRPr="0042457E">
        <w:rPr>
          <w:rFonts w:ascii="Times New Roman" w:hAnsi="Times New Roman" w:cs="Times New Roman"/>
          <w:sz w:val="24"/>
          <w:szCs w:val="24"/>
          <w:lang w:val="ky-KG"/>
        </w:rPr>
        <w:t>):</w:t>
      </w:r>
    </w:p>
    <w:tbl>
      <w:tblPr>
        <w:tblStyle w:val="a3"/>
        <w:tblW w:w="10206" w:type="dxa"/>
        <w:tblInd w:w="108" w:type="dxa"/>
        <w:tblLook w:val="04A0" w:firstRow="1" w:lastRow="0" w:firstColumn="1" w:lastColumn="0" w:noHBand="0" w:noVBand="1"/>
      </w:tblPr>
      <w:tblGrid>
        <w:gridCol w:w="709"/>
        <w:gridCol w:w="6379"/>
        <w:gridCol w:w="1276"/>
        <w:gridCol w:w="1842"/>
      </w:tblGrid>
      <w:tr w:rsidR="007D2797" w:rsidRPr="00D151CB" w:rsidTr="003A0564">
        <w:tc>
          <w:tcPr>
            <w:tcW w:w="709" w:type="dxa"/>
          </w:tcPr>
          <w:p w:rsidR="007D2797" w:rsidRPr="00D151CB" w:rsidRDefault="007D2797" w:rsidP="00897662">
            <w:pPr>
              <w:spacing w:after="0" w:line="240" w:lineRule="auto"/>
              <w:ind w:left="-217" w:right="-108"/>
              <w:jc w:val="center"/>
              <w:rPr>
                <w:rFonts w:ascii="Times New Roman" w:hAnsi="Times New Roman" w:cs="Times New Roman"/>
                <w:b/>
                <w:sz w:val="24"/>
                <w:szCs w:val="24"/>
              </w:rPr>
            </w:pPr>
            <w:r w:rsidRPr="00D151CB">
              <w:rPr>
                <w:rFonts w:ascii="Times New Roman" w:hAnsi="Times New Roman" w:cs="Times New Roman"/>
                <w:b/>
                <w:sz w:val="24"/>
                <w:szCs w:val="24"/>
              </w:rPr>
              <w:t>№</w:t>
            </w:r>
          </w:p>
          <w:p w:rsidR="007D2797" w:rsidRPr="00D151CB" w:rsidRDefault="0042457E" w:rsidP="00897662">
            <w:pPr>
              <w:spacing w:after="0" w:line="240" w:lineRule="auto"/>
              <w:ind w:left="-217" w:right="-108"/>
              <w:jc w:val="center"/>
              <w:rPr>
                <w:rFonts w:ascii="Times New Roman" w:hAnsi="Times New Roman" w:cs="Times New Roman"/>
                <w:b/>
                <w:sz w:val="24"/>
                <w:szCs w:val="24"/>
              </w:rPr>
            </w:pPr>
            <w:r>
              <w:rPr>
                <w:rFonts w:ascii="Times New Roman" w:hAnsi="Times New Roman" w:cs="Times New Roman"/>
                <w:b/>
                <w:sz w:val="24"/>
                <w:szCs w:val="24"/>
              </w:rPr>
              <w:t>к/с</w:t>
            </w:r>
          </w:p>
        </w:tc>
        <w:tc>
          <w:tcPr>
            <w:tcW w:w="6379" w:type="dxa"/>
          </w:tcPr>
          <w:p w:rsidR="007D2797" w:rsidRPr="00D151CB" w:rsidRDefault="0042457E" w:rsidP="0042457E">
            <w:pPr>
              <w:tabs>
                <w:tab w:val="left" w:pos="1204"/>
                <w:tab w:val="center" w:pos="2656"/>
              </w:tabs>
              <w:spacing w:after="0" w:line="240" w:lineRule="auto"/>
              <w:ind w:left="-217" w:right="-108"/>
              <w:jc w:val="center"/>
              <w:rPr>
                <w:rFonts w:ascii="Times New Roman" w:hAnsi="Times New Roman" w:cs="Times New Roman"/>
                <w:b/>
                <w:sz w:val="24"/>
                <w:szCs w:val="24"/>
              </w:rPr>
            </w:pPr>
            <w:r>
              <w:rPr>
                <w:rFonts w:ascii="Times New Roman" w:hAnsi="Times New Roman" w:cs="Times New Roman"/>
                <w:b/>
                <w:sz w:val="24"/>
                <w:szCs w:val="24"/>
              </w:rPr>
              <w:t xml:space="preserve">Керектөөчүлөрдүн </w:t>
            </w:r>
            <w:r>
              <w:rPr>
                <w:rFonts w:ascii="Times New Roman" w:hAnsi="Times New Roman" w:cs="Times New Roman"/>
                <w:b/>
                <w:sz w:val="24"/>
                <w:szCs w:val="24"/>
                <w:lang w:val="ky-KG"/>
              </w:rPr>
              <w:t>к</w:t>
            </w:r>
            <w:r>
              <w:rPr>
                <w:rFonts w:ascii="Times New Roman" w:hAnsi="Times New Roman" w:cs="Times New Roman"/>
                <w:b/>
                <w:sz w:val="24"/>
                <w:szCs w:val="24"/>
              </w:rPr>
              <w:t>атегори</w:t>
            </w:r>
            <w:r>
              <w:rPr>
                <w:rFonts w:ascii="Times New Roman" w:hAnsi="Times New Roman" w:cs="Times New Roman"/>
                <w:b/>
                <w:sz w:val="24"/>
                <w:szCs w:val="24"/>
                <w:lang w:val="ky-KG"/>
              </w:rPr>
              <w:t>ялары</w:t>
            </w:r>
          </w:p>
        </w:tc>
        <w:tc>
          <w:tcPr>
            <w:tcW w:w="1276" w:type="dxa"/>
          </w:tcPr>
          <w:p w:rsidR="007D2797" w:rsidRPr="00D151CB" w:rsidRDefault="0042457E" w:rsidP="00897662">
            <w:pPr>
              <w:spacing w:after="0" w:line="240" w:lineRule="auto"/>
              <w:ind w:left="-217" w:right="-108"/>
              <w:jc w:val="center"/>
              <w:rPr>
                <w:rFonts w:ascii="Times New Roman" w:hAnsi="Times New Roman" w:cs="Times New Roman"/>
                <w:b/>
                <w:sz w:val="24"/>
                <w:szCs w:val="24"/>
              </w:rPr>
            </w:pPr>
            <w:r>
              <w:rPr>
                <w:rFonts w:ascii="Times New Roman" w:hAnsi="Times New Roman" w:cs="Times New Roman"/>
                <w:b/>
                <w:sz w:val="24"/>
                <w:szCs w:val="24"/>
              </w:rPr>
              <w:t>Ченөө бирдиги</w:t>
            </w:r>
          </w:p>
        </w:tc>
        <w:tc>
          <w:tcPr>
            <w:tcW w:w="1842" w:type="dxa"/>
          </w:tcPr>
          <w:p w:rsidR="007D2797" w:rsidRPr="00D151CB" w:rsidRDefault="007C5B31" w:rsidP="00897662">
            <w:pPr>
              <w:spacing w:after="0" w:line="240" w:lineRule="auto"/>
              <w:ind w:left="-217" w:right="-108"/>
              <w:jc w:val="center"/>
              <w:rPr>
                <w:rFonts w:ascii="Times New Roman" w:hAnsi="Times New Roman" w:cs="Times New Roman"/>
                <w:b/>
                <w:sz w:val="24"/>
                <w:szCs w:val="24"/>
              </w:rPr>
            </w:pPr>
            <w:r>
              <w:rPr>
                <w:rFonts w:ascii="Times New Roman" w:hAnsi="Times New Roman" w:cs="Times New Roman"/>
                <w:b/>
                <w:sz w:val="24"/>
                <w:szCs w:val="24"/>
              </w:rPr>
              <w:t>Акыркы керектөөчүлөр үчүн тарифтер</w:t>
            </w:r>
          </w:p>
        </w:tc>
      </w:tr>
      <w:tr w:rsidR="007D2797" w:rsidRPr="00D151CB" w:rsidTr="003A0564">
        <w:tc>
          <w:tcPr>
            <w:tcW w:w="709"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1</w:t>
            </w:r>
          </w:p>
        </w:tc>
        <w:tc>
          <w:tcPr>
            <w:tcW w:w="6379" w:type="dxa"/>
          </w:tcPr>
          <w:p w:rsidR="007D2797" w:rsidRPr="003A0564" w:rsidRDefault="0042457E" w:rsidP="003A0564">
            <w:pPr>
              <w:spacing w:after="0" w:line="240" w:lineRule="auto"/>
              <w:ind w:left="34" w:right="34"/>
              <w:jc w:val="center"/>
              <w:rPr>
                <w:rFonts w:ascii="Times New Roman" w:hAnsi="Times New Roman" w:cs="Times New Roman"/>
                <w:sz w:val="24"/>
                <w:szCs w:val="24"/>
              </w:rPr>
            </w:pPr>
            <w:r w:rsidRPr="003A0564">
              <w:rPr>
                <w:rFonts w:ascii="Times New Roman" w:hAnsi="Times New Roman" w:cs="Times New Roman"/>
                <w:sz w:val="24"/>
                <w:szCs w:val="24"/>
              </w:rPr>
              <w:t>Калк, анын ичинде:</w:t>
            </w:r>
          </w:p>
        </w:tc>
        <w:tc>
          <w:tcPr>
            <w:tcW w:w="1276"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тыйын/</w:t>
            </w:r>
            <w:r w:rsidR="00A36767">
              <w:rPr>
                <w:rFonts w:ascii="Times New Roman" w:hAnsi="Times New Roman" w:cs="Times New Roman"/>
                <w:sz w:val="24"/>
                <w:szCs w:val="24"/>
              </w:rPr>
              <w:t>кВтс</w:t>
            </w:r>
          </w:p>
        </w:tc>
        <w:tc>
          <w:tcPr>
            <w:tcW w:w="1842"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p>
        </w:tc>
      </w:tr>
      <w:tr w:rsidR="007D2797" w:rsidRPr="00D151CB" w:rsidTr="003A0564">
        <w:tc>
          <w:tcPr>
            <w:tcW w:w="709"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1.1</w:t>
            </w:r>
          </w:p>
        </w:tc>
        <w:tc>
          <w:tcPr>
            <w:tcW w:w="6379" w:type="dxa"/>
          </w:tcPr>
          <w:p w:rsidR="0042457E" w:rsidRPr="003A0564" w:rsidRDefault="0042457E" w:rsidP="003A0564">
            <w:pPr>
              <w:spacing w:after="0" w:line="240" w:lineRule="auto"/>
              <w:ind w:left="34" w:right="34"/>
              <w:jc w:val="center"/>
              <w:rPr>
                <w:rFonts w:ascii="Times New Roman" w:hAnsi="Times New Roman" w:cs="Times New Roman"/>
                <w:sz w:val="24"/>
                <w:szCs w:val="24"/>
                <w:lang w:val="ky-KG"/>
              </w:rPr>
            </w:pPr>
            <w:r w:rsidRPr="003A0564">
              <w:rPr>
                <w:rFonts w:ascii="Times New Roman" w:hAnsi="Times New Roman" w:cs="Times New Roman"/>
                <w:sz w:val="24"/>
                <w:szCs w:val="24"/>
                <w:lang w:val="ky-KG"/>
              </w:rPr>
              <w:t>Айына</w:t>
            </w:r>
            <w:r w:rsidRPr="003A0564">
              <w:rPr>
                <w:rFonts w:ascii="Times New Roman" w:hAnsi="Times New Roman" w:cs="Times New Roman"/>
                <w:sz w:val="24"/>
                <w:szCs w:val="24"/>
              </w:rPr>
              <w:t xml:space="preserve"> 700 кВт.с </w:t>
            </w:r>
            <w:r w:rsidRPr="003A0564">
              <w:rPr>
                <w:rFonts w:ascii="Times New Roman" w:hAnsi="Times New Roman" w:cs="Times New Roman"/>
                <w:sz w:val="24"/>
                <w:szCs w:val="24"/>
                <w:lang w:val="ky-KG"/>
              </w:rPr>
              <w:t>чейин керектегенде</w:t>
            </w:r>
            <w:r w:rsidRPr="003A0564">
              <w:rPr>
                <w:rFonts w:ascii="Times New Roman" w:hAnsi="Times New Roman" w:cs="Times New Roman"/>
                <w:sz w:val="24"/>
                <w:szCs w:val="24"/>
              </w:rPr>
              <w:t xml:space="preserve"> </w:t>
            </w:r>
          </w:p>
          <w:p w:rsidR="007D2797" w:rsidRPr="003A0564" w:rsidRDefault="0042457E" w:rsidP="003A0564">
            <w:pPr>
              <w:spacing w:after="0" w:line="240" w:lineRule="auto"/>
              <w:ind w:left="34" w:right="34"/>
              <w:jc w:val="center"/>
              <w:rPr>
                <w:rFonts w:ascii="Times New Roman" w:hAnsi="Times New Roman" w:cs="Times New Roman"/>
                <w:sz w:val="24"/>
                <w:szCs w:val="24"/>
                <w:lang w:val="ky-KG"/>
              </w:rPr>
            </w:pPr>
            <w:r w:rsidRPr="003A0564">
              <w:rPr>
                <w:rFonts w:ascii="Times New Roman" w:hAnsi="Times New Roman" w:cs="Times New Roman"/>
                <w:sz w:val="24"/>
                <w:szCs w:val="24"/>
              </w:rPr>
              <w:t>(</w:t>
            </w:r>
            <w:r w:rsidRPr="003A0564">
              <w:rPr>
                <w:rFonts w:ascii="Times New Roman" w:hAnsi="Times New Roman" w:cs="Times New Roman"/>
                <w:sz w:val="24"/>
                <w:szCs w:val="24"/>
                <w:lang w:val="ky-KG"/>
              </w:rPr>
              <w:t>1-октябрдан 1-майга чейинки мезгилде бийик тоолуу райондордун тургундарынан тышкары</w:t>
            </w:r>
            <w:r w:rsidRPr="003A0564">
              <w:rPr>
                <w:rFonts w:ascii="Times New Roman" w:hAnsi="Times New Roman" w:cs="Times New Roman"/>
                <w:sz w:val="24"/>
                <w:szCs w:val="24"/>
              </w:rPr>
              <w:t xml:space="preserve"> )</w:t>
            </w:r>
          </w:p>
        </w:tc>
        <w:tc>
          <w:tcPr>
            <w:tcW w:w="1276" w:type="dxa"/>
          </w:tcPr>
          <w:p w:rsidR="007D2797" w:rsidRPr="00D151CB" w:rsidRDefault="007D2797" w:rsidP="00897662">
            <w:pPr>
              <w:spacing w:after="0" w:line="240" w:lineRule="auto"/>
              <w:ind w:left="-217" w:right="-108"/>
              <w:jc w:val="center"/>
              <w:rPr>
                <w:sz w:val="24"/>
                <w:szCs w:val="24"/>
              </w:rPr>
            </w:pPr>
            <w:r w:rsidRPr="00D151CB">
              <w:rPr>
                <w:rFonts w:ascii="Times New Roman" w:hAnsi="Times New Roman" w:cs="Times New Roman"/>
                <w:sz w:val="24"/>
                <w:szCs w:val="24"/>
              </w:rPr>
              <w:t>тыйын/</w:t>
            </w:r>
            <w:r w:rsidR="00A36767">
              <w:rPr>
                <w:rFonts w:ascii="Times New Roman" w:hAnsi="Times New Roman" w:cs="Times New Roman"/>
                <w:sz w:val="24"/>
                <w:szCs w:val="24"/>
              </w:rPr>
              <w:t>кВтс</w:t>
            </w:r>
          </w:p>
        </w:tc>
        <w:tc>
          <w:tcPr>
            <w:tcW w:w="1842"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77,0</w:t>
            </w:r>
          </w:p>
        </w:tc>
      </w:tr>
      <w:tr w:rsidR="007D2797" w:rsidRPr="00D151CB" w:rsidTr="003A0564">
        <w:tc>
          <w:tcPr>
            <w:tcW w:w="709"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1.2</w:t>
            </w:r>
          </w:p>
        </w:tc>
        <w:tc>
          <w:tcPr>
            <w:tcW w:w="6379" w:type="dxa"/>
          </w:tcPr>
          <w:p w:rsidR="007D2797" w:rsidRPr="003A0564" w:rsidRDefault="003A0564" w:rsidP="003A0564">
            <w:pPr>
              <w:spacing w:after="0" w:line="240" w:lineRule="auto"/>
              <w:ind w:left="34" w:right="34"/>
              <w:jc w:val="center"/>
              <w:rPr>
                <w:rFonts w:ascii="Times New Roman" w:hAnsi="Times New Roman" w:cs="Times New Roman"/>
                <w:sz w:val="24"/>
                <w:szCs w:val="24"/>
                <w:lang w:val="ky-KG"/>
              </w:rPr>
            </w:pPr>
            <w:r w:rsidRPr="003A0564">
              <w:rPr>
                <w:rFonts w:ascii="Times New Roman" w:hAnsi="Times New Roman" w:cs="Times New Roman"/>
                <w:sz w:val="24"/>
                <w:szCs w:val="24"/>
                <w:lang w:val="ky-KG"/>
              </w:rPr>
              <w:t>Бийик тоолуу жана алыскы жетүүгө кыйын зоналарда жашагандарга 1-октябрдан 1-майга чейинки мезгилде айына 1000 кВт.с чейин керектегенде</w:t>
            </w:r>
          </w:p>
        </w:tc>
        <w:tc>
          <w:tcPr>
            <w:tcW w:w="1276" w:type="dxa"/>
          </w:tcPr>
          <w:p w:rsidR="007D2797" w:rsidRPr="00D151CB" w:rsidRDefault="007D2797" w:rsidP="00897662">
            <w:pPr>
              <w:spacing w:after="0" w:line="240" w:lineRule="auto"/>
              <w:ind w:left="-217" w:right="-108"/>
              <w:jc w:val="center"/>
              <w:rPr>
                <w:sz w:val="24"/>
                <w:szCs w:val="24"/>
              </w:rPr>
            </w:pPr>
            <w:r w:rsidRPr="00D151CB">
              <w:rPr>
                <w:rFonts w:ascii="Times New Roman" w:hAnsi="Times New Roman" w:cs="Times New Roman"/>
                <w:sz w:val="24"/>
                <w:szCs w:val="24"/>
              </w:rPr>
              <w:t>тыйын/</w:t>
            </w:r>
            <w:r w:rsidR="00A36767">
              <w:rPr>
                <w:rFonts w:ascii="Times New Roman" w:hAnsi="Times New Roman" w:cs="Times New Roman"/>
                <w:sz w:val="24"/>
                <w:szCs w:val="24"/>
              </w:rPr>
              <w:t>кВтс</w:t>
            </w:r>
          </w:p>
        </w:tc>
        <w:tc>
          <w:tcPr>
            <w:tcW w:w="1842"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77,0</w:t>
            </w:r>
          </w:p>
        </w:tc>
      </w:tr>
      <w:tr w:rsidR="007D2797" w:rsidRPr="00D151CB" w:rsidTr="003A0564">
        <w:tc>
          <w:tcPr>
            <w:tcW w:w="709"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1.3</w:t>
            </w:r>
          </w:p>
        </w:tc>
        <w:tc>
          <w:tcPr>
            <w:tcW w:w="6379" w:type="dxa"/>
          </w:tcPr>
          <w:p w:rsidR="007D2797" w:rsidRPr="003A0564" w:rsidRDefault="003A0564" w:rsidP="003A0564">
            <w:pPr>
              <w:spacing w:after="0" w:line="240" w:lineRule="auto"/>
              <w:ind w:left="34" w:right="34"/>
              <w:jc w:val="center"/>
              <w:rPr>
                <w:rFonts w:ascii="Times New Roman" w:hAnsi="Times New Roman" w:cs="Times New Roman"/>
                <w:sz w:val="24"/>
                <w:szCs w:val="24"/>
                <w:lang w:val="ky-KG"/>
              </w:rPr>
            </w:pPr>
            <w:r w:rsidRPr="003A0564">
              <w:rPr>
                <w:rFonts w:ascii="Times New Roman" w:hAnsi="Times New Roman" w:cs="Times New Roman"/>
                <w:sz w:val="24"/>
                <w:szCs w:val="24"/>
                <w:lang w:val="ky-KG"/>
              </w:rPr>
              <w:t xml:space="preserve">Айына </w:t>
            </w:r>
            <w:r w:rsidRPr="003A0564">
              <w:rPr>
                <w:rFonts w:ascii="Times New Roman" w:hAnsi="Times New Roman" w:cs="Times New Roman"/>
                <w:sz w:val="24"/>
                <w:szCs w:val="24"/>
              </w:rPr>
              <w:t xml:space="preserve">700 кВтс </w:t>
            </w:r>
            <w:r w:rsidRPr="003A0564">
              <w:rPr>
                <w:rFonts w:ascii="Times New Roman" w:hAnsi="Times New Roman" w:cs="Times New Roman"/>
                <w:sz w:val="24"/>
                <w:szCs w:val="24"/>
                <w:lang w:val="ky-KG"/>
              </w:rPr>
              <w:t>жана</w:t>
            </w:r>
            <w:r w:rsidRPr="003A0564">
              <w:rPr>
                <w:rFonts w:ascii="Times New Roman" w:hAnsi="Times New Roman" w:cs="Times New Roman"/>
                <w:sz w:val="24"/>
                <w:szCs w:val="24"/>
              </w:rPr>
              <w:t xml:space="preserve"> 1000 кВтс </w:t>
            </w:r>
            <w:r w:rsidRPr="003A0564">
              <w:rPr>
                <w:rFonts w:ascii="Times New Roman" w:hAnsi="Times New Roman" w:cs="Times New Roman"/>
                <w:sz w:val="24"/>
                <w:szCs w:val="24"/>
                <w:lang w:val="ky-KG"/>
              </w:rPr>
              <w:t>жогору керектегенде</w:t>
            </w:r>
          </w:p>
        </w:tc>
        <w:tc>
          <w:tcPr>
            <w:tcW w:w="1276" w:type="dxa"/>
          </w:tcPr>
          <w:p w:rsidR="007D2797" w:rsidRPr="00D151CB" w:rsidRDefault="007D2797" w:rsidP="00897662">
            <w:pPr>
              <w:spacing w:after="0" w:line="240" w:lineRule="auto"/>
              <w:ind w:left="-217" w:right="-108"/>
              <w:jc w:val="center"/>
              <w:rPr>
                <w:sz w:val="24"/>
                <w:szCs w:val="24"/>
              </w:rPr>
            </w:pPr>
            <w:r w:rsidRPr="00D151CB">
              <w:rPr>
                <w:rFonts w:ascii="Times New Roman" w:hAnsi="Times New Roman" w:cs="Times New Roman"/>
                <w:sz w:val="24"/>
                <w:szCs w:val="24"/>
              </w:rPr>
              <w:t>тыйын/</w:t>
            </w:r>
            <w:r w:rsidR="00A36767">
              <w:rPr>
                <w:rFonts w:ascii="Times New Roman" w:hAnsi="Times New Roman" w:cs="Times New Roman"/>
                <w:sz w:val="24"/>
                <w:szCs w:val="24"/>
              </w:rPr>
              <w:t>кВтс</w:t>
            </w:r>
          </w:p>
        </w:tc>
        <w:tc>
          <w:tcPr>
            <w:tcW w:w="1842"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216,0</w:t>
            </w:r>
          </w:p>
        </w:tc>
      </w:tr>
      <w:tr w:rsidR="007D2797" w:rsidRPr="00D151CB" w:rsidTr="003A0564">
        <w:tc>
          <w:tcPr>
            <w:tcW w:w="709"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1.4</w:t>
            </w:r>
          </w:p>
        </w:tc>
        <w:tc>
          <w:tcPr>
            <w:tcW w:w="6379" w:type="dxa"/>
          </w:tcPr>
          <w:p w:rsidR="003A0564" w:rsidRPr="003A0564" w:rsidRDefault="003A0564" w:rsidP="003A0564">
            <w:pPr>
              <w:spacing w:after="0" w:line="240" w:lineRule="auto"/>
              <w:ind w:left="34" w:right="34"/>
              <w:jc w:val="center"/>
              <w:rPr>
                <w:rFonts w:ascii="Times New Roman" w:hAnsi="Times New Roman" w:cs="Times New Roman"/>
                <w:sz w:val="24"/>
                <w:szCs w:val="24"/>
                <w:lang w:val="ky-KG"/>
              </w:rPr>
            </w:pPr>
            <w:r w:rsidRPr="003A0564">
              <w:rPr>
                <w:rFonts w:ascii="Times New Roman" w:eastAsia="Calibri" w:hAnsi="Times New Roman" w:cs="Times New Roman"/>
                <w:sz w:val="24"/>
                <w:szCs w:val="24"/>
                <w:lang w:val="ky-KG"/>
              </w:rPr>
              <w:t>Жалал-Абад облусунун Токтогул району, Кара-Көл шаарынын Жазы-Кечүү айылы жана Кара-Көл шаары</w:t>
            </w:r>
            <w:r w:rsidRPr="003A0564">
              <w:rPr>
                <w:rFonts w:ascii="Times New Roman" w:hAnsi="Times New Roman" w:cs="Times New Roman"/>
                <w:sz w:val="24"/>
                <w:szCs w:val="24"/>
                <w:lang w:val="ky-KG"/>
              </w:rPr>
              <w:t xml:space="preserve"> үчүн айына 150 кВт.с керектегенде </w:t>
            </w:r>
          </w:p>
        </w:tc>
        <w:tc>
          <w:tcPr>
            <w:tcW w:w="1276"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тыйын/</w:t>
            </w:r>
            <w:r w:rsidR="00A36767">
              <w:rPr>
                <w:rFonts w:ascii="Times New Roman" w:hAnsi="Times New Roman" w:cs="Times New Roman"/>
                <w:sz w:val="24"/>
                <w:szCs w:val="24"/>
              </w:rPr>
              <w:t>кВтс</w:t>
            </w:r>
          </w:p>
        </w:tc>
        <w:tc>
          <w:tcPr>
            <w:tcW w:w="1842"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8,8</w:t>
            </w:r>
          </w:p>
        </w:tc>
      </w:tr>
      <w:tr w:rsidR="007D2797" w:rsidRPr="00D151CB" w:rsidTr="003A0564">
        <w:tc>
          <w:tcPr>
            <w:tcW w:w="709"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2</w:t>
            </w:r>
          </w:p>
        </w:tc>
        <w:tc>
          <w:tcPr>
            <w:tcW w:w="6379" w:type="dxa"/>
          </w:tcPr>
          <w:p w:rsidR="007D2797" w:rsidRPr="003A0564" w:rsidRDefault="003A0564" w:rsidP="003A0564">
            <w:pPr>
              <w:spacing w:after="0" w:line="240" w:lineRule="auto"/>
              <w:ind w:left="34" w:right="34"/>
              <w:jc w:val="center"/>
              <w:rPr>
                <w:rFonts w:ascii="Times New Roman" w:hAnsi="Times New Roman" w:cs="Times New Roman"/>
                <w:sz w:val="24"/>
                <w:szCs w:val="24"/>
              </w:rPr>
            </w:pPr>
            <w:r w:rsidRPr="003A0564">
              <w:rPr>
                <w:rFonts w:ascii="Times New Roman" w:hAnsi="Times New Roman" w:cs="Times New Roman"/>
                <w:sz w:val="24"/>
                <w:szCs w:val="24"/>
                <w:lang w:val="ky-KG"/>
              </w:rPr>
              <w:t>Тиричилик эмес</w:t>
            </w:r>
            <w:r w:rsidR="007D2797" w:rsidRPr="003A0564">
              <w:rPr>
                <w:rFonts w:ascii="Times New Roman" w:hAnsi="Times New Roman" w:cs="Times New Roman"/>
                <w:sz w:val="24"/>
                <w:szCs w:val="24"/>
              </w:rPr>
              <w:t xml:space="preserve"> (</w:t>
            </w:r>
            <w:r w:rsidRPr="003A0564">
              <w:rPr>
                <w:rFonts w:ascii="Times New Roman" w:hAnsi="Times New Roman" w:cs="Times New Roman"/>
                <w:sz w:val="24"/>
                <w:szCs w:val="24"/>
              </w:rPr>
              <w:t>бюджеттик</w:t>
            </w:r>
            <w:r w:rsidR="007D2797" w:rsidRPr="003A0564">
              <w:rPr>
                <w:rFonts w:ascii="Times New Roman" w:hAnsi="Times New Roman" w:cs="Times New Roman"/>
                <w:sz w:val="24"/>
                <w:szCs w:val="24"/>
              </w:rPr>
              <w:t xml:space="preserve">, </w:t>
            </w:r>
            <w:r w:rsidR="00A36767" w:rsidRPr="003A0564">
              <w:rPr>
                <w:rFonts w:ascii="Times New Roman" w:hAnsi="Times New Roman" w:cs="Times New Roman"/>
                <w:sz w:val="24"/>
                <w:szCs w:val="24"/>
              </w:rPr>
              <w:t xml:space="preserve">өнөр </w:t>
            </w:r>
            <w:r w:rsidRPr="003A0564">
              <w:rPr>
                <w:rFonts w:ascii="Times New Roman" w:hAnsi="Times New Roman" w:cs="Times New Roman"/>
                <w:sz w:val="24"/>
                <w:szCs w:val="24"/>
              </w:rPr>
              <w:t>жай</w:t>
            </w:r>
            <w:r w:rsidR="007D2797" w:rsidRPr="003A0564">
              <w:rPr>
                <w:rFonts w:ascii="Times New Roman" w:hAnsi="Times New Roman" w:cs="Times New Roman"/>
                <w:sz w:val="24"/>
                <w:szCs w:val="24"/>
              </w:rPr>
              <w:t xml:space="preserve">, </w:t>
            </w:r>
            <w:r w:rsidRPr="003A0564">
              <w:rPr>
                <w:rFonts w:ascii="Times New Roman" w:hAnsi="Times New Roman" w:cs="Times New Roman"/>
                <w:sz w:val="24"/>
                <w:szCs w:val="24"/>
              </w:rPr>
              <w:t>айыл чарба</w:t>
            </w:r>
            <w:r w:rsidR="007D2797" w:rsidRPr="003A0564">
              <w:rPr>
                <w:rFonts w:ascii="Times New Roman" w:hAnsi="Times New Roman" w:cs="Times New Roman"/>
                <w:sz w:val="24"/>
                <w:szCs w:val="24"/>
              </w:rPr>
              <w:t xml:space="preserve">, </w:t>
            </w:r>
            <w:r w:rsidR="00A36767" w:rsidRPr="003A0564">
              <w:rPr>
                <w:rFonts w:ascii="Times New Roman" w:hAnsi="Times New Roman" w:cs="Times New Roman"/>
                <w:sz w:val="24"/>
                <w:szCs w:val="24"/>
              </w:rPr>
              <w:t>башкалар</w:t>
            </w:r>
            <w:r w:rsidR="007D2797" w:rsidRPr="003A0564">
              <w:rPr>
                <w:rFonts w:ascii="Times New Roman" w:hAnsi="Times New Roman" w:cs="Times New Roman"/>
                <w:sz w:val="24"/>
                <w:szCs w:val="24"/>
              </w:rPr>
              <w:t>)</w:t>
            </w:r>
          </w:p>
        </w:tc>
        <w:tc>
          <w:tcPr>
            <w:tcW w:w="1276" w:type="dxa"/>
          </w:tcPr>
          <w:p w:rsidR="007D2797" w:rsidRPr="00D151CB" w:rsidRDefault="007D2797" w:rsidP="00897662">
            <w:pPr>
              <w:spacing w:after="0" w:line="240" w:lineRule="auto"/>
              <w:ind w:left="-217" w:right="-108"/>
              <w:jc w:val="center"/>
              <w:rPr>
                <w:sz w:val="24"/>
                <w:szCs w:val="24"/>
              </w:rPr>
            </w:pPr>
            <w:r w:rsidRPr="00D151CB">
              <w:rPr>
                <w:rFonts w:ascii="Times New Roman" w:hAnsi="Times New Roman" w:cs="Times New Roman"/>
                <w:sz w:val="24"/>
                <w:szCs w:val="24"/>
              </w:rPr>
              <w:t>тыйын/</w:t>
            </w:r>
            <w:r w:rsidR="00A36767">
              <w:rPr>
                <w:rFonts w:ascii="Times New Roman" w:hAnsi="Times New Roman" w:cs="Times New Roman"/>
                <w:sz w:val="24"/>
                <w:szCs w:val="24"/>
              </w:rPr>
              <w:t>кВтс</w:t>
            </w:r>
          </w:p>
        </w:tc>
        <w:tc>
          <w:tcPr>
            <w:tcW w:w="1842"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224,0</w:t>
            </w:r>
          </w:p>
        </w:tc>
      </w:tr>
      <w:tr w:rsidR="007D2797" w:rsidRPr="00D151CB" w:rsidTr="003A0564">
        <w:tc>
          <w:tcPr>
            <w:tcW w:w="709"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2.1</w:t>
            </w:r>
          </w:p>
        </w:tc>
        <w:tc>
          <w:tcPr>
            <w:tcW w:w="6379" w:type="dxa"/>
          </w:tcPr>
          <w:p w:rsidR="007D2797" w:rsidRPr="003A0564" w:rsidRDefault="003A0564" w:rsidP="003A0564">
            <w:pPr>
              <w:spacing w:after="0" w:line="240" w:lineRule="auto"/>
              <w:ind w:left="34" w:right="34"/>
              <w:jc w:val="center"/>
              <w:rPr>
                <w:rFonts w:ascii="Times New Roman" w:hAnsi="Times New Roman" w:cs="Times New Roman"/>
                <w:sz w:val="24"/>
                <w:szCs w:val="24"/>
              </w:rPr>
            </w:pPr>
            <w:r w:rsidRPr="003A0564">
              <w:rPr>
                <w:rFonts w:ascii="Times New Roman" w:hAnsi="Times New Roman" w:cs="Times New Roman"/>
                <w:sz w:val="24"/>
                <w:szCs w:val="24"/>
                <w:lang w:val="ky-KG"/>
              </w:rPr>
              <w:t>Шаардык</w:t>
            </w:r>
            <w:r w:rsidR="007D2797" w:rsidRPr="003A0564">
              <w:rPr>
                <w:rFonts w:ascii="Times New Roman" w:hAnsi="Times New Roman" w:cs="Times New Roman"/>
                <w:sz w:val="24"/>
                <w:szCs w:val="24"/>
              </w:rPr>
              <w:t xml:space="preserve"> электр транспорт</w:t>
            </w:r>
            <w:r w:rsidRPr="003A0564">
              <w:rPr>
                <w:rFonts w:ascii="Times New Roman" w:hAnsi="Times New Roman" w:cs="Times New Roman"/>
                <w:sz w:val="24"/>
                <w:szCs w:val="24"/>
                <w:lang w:val="ky-KG"/>
              </w:rPr>
              <w:t>у</w:t>
            </w:r>
            <w:r w:rsidR="003E0557" w:rsidRPr="003A0564">
              <w:rPr>
                <w:rFonts w:ascii="Times New Roman" w:hAnsi="Times New Roman" w:cs="Times New Roman"/>
                <w:sz w:val="24"/>
                <w:szCs w:val="24"/>
              </w:rPr>
              <w:t xml:space="preserve"> </w:t>
            </w:r>
            <w:r w:rsidR="007D2797" w:rsidRPr="003A0564">
              <w:rPr>
                <w:rFonts w:ascii="Times New Roman" w:hAnsi="Times New Roman" w:cs="Times New Roman"/>
                <w:sz w:val="24"/>
                <w:szCs w:val="24"/>
              </w:rPr>
              <w:t>(троллейбус ДЭПО</w:t>
            </w:r>
            <w:r w:rsidRPr="003A0564">
              <w:rPr>
                <w:rFonts w:ascii="Times New Roman" w:hAnsi="Times New Roman" w:cs="Times New Roman"/>
                <w:sz w:val="24"/>
                <w:szCs w:val="24"/>
                <w:lang w:val="ky-KG"/>
              </w:rPr>
              <w:t>су</w:t>
            </w:r>
            <w:r w:rsidR="007D2797" w:rsidRPr="003A0564">
              <w:rPr>
                <w:rFonts w:ascii="Times New Roman" w:hAnsi="Times New Roman" w:cs="Times New Roman"/>
                <w:sz w:val="24"/>
                <w:szCs w:val="24"/>
              </w:rPr>
              <w:t>)</w:t>
            </w:r>
          </w:p>
        </w:tc>
        <w:tc>
          <w:tcPr>
            <w:tcW w:w="1276"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тыйын/</w:t>
            </w:r>
            <w:r w:rsidR="00A36767">
              <w:rPr>
                <w:rFonts w:ascii="Times New Roman" w:hAnsi="Times New Roman" w:cs="Times New Roman"/>
                <w:sz w:val="24"/>
                <w:szCs w:val="24"/>
              </w:rPr>
              <w:t>кВтс</w:t>
            </w:r>
          </w:p>
        </w:tc>
        <w:tc>
          <w:tcPr>
            <w:tcW w:w="1842"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158,0</w:t>
            </w:r>
          </w:p>
        </w:tc>
      </w:tr>
      <w:tr w:rsidR="007D2797" w:rsidRPr="00D151CB" w:rsidTr="003A0564">
        <w:tc>
          <w:tcPr>
            <w:tcW w:w="709"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3</w:t>
            </w:r>
          </w:p>
        </w:tc>
        <w:tc>
          <w:tcPr>
            <w:tcW w:w="6379" w:type="dxa"/>
          </w:tcPr>
          <w:p w:rsidR="007D2797" w:rsidRPr="003A0564" w:rsidRDefault="00A36767" w:rsidP="003A0564">
            <w:pPr>
              <w:spacing w:after="0" w:line="240" w:lineRule="auto"/>
              <w:ind w:left="34" w:right="34"/>
              <w:jc w:val="center"/>
              <w:rPr>
                <w:rFonts w:ascii="Times New Roman" w:hAnsi="Times New Roman" w:cs="Times New Roman"/>
                <w:sz w:val="24"/>
                <w:szCs w:val="24"/>
              </w:rPr>
            </w:pPr>
            <w:r w:rsidRPr="003A0564">
              <w:rPr>
                <w:rFonts w:ascii="Times New Roman" w:hAnsi="Times New Roman" w:cs="Times New Roman"/>
                <w:sz w:val="24"/>
                <w:szCs w:val="24"/>
              </w:rPr>
              <w:t>Насостук станциялар</w:t>
            </w:r>
          </w:p>
        </w:tc>
        <w:tc>
          <w:tcPr>
            <w:tcW w:w="1276"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тыйын/</w:t>
            </w:r>
            <w:r w:rsidR="00A36767">
              <w:rPr>
                <w:rFonts w:ascii="Times New Roman" w:hAnsi="Times New Roman" w:cs="Times New Roman"/>
                <w:sz w:val="24"/>
                <w:szCs w:val="24"/>
              </w:rPr>
              <w:t>кВтс</w:t>
            </w:r>
          </w:p>
        </w:tc>
        <w:tc>
          <w:tcPr>
            <w:tcW w:w="1842"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77,9</w:t>
            </w:r>
          </w:p>
        </w:tc>
      </w:tr>
      <w:tr w:rsidR="007D2797" w:rsidRPr="00D151CB" w:rsidTr="003A0564">
        <w:tc>
          <w:tcPr>
            <w:tcW w:w="709"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3.1</w:t>
            </w:r>
          </w:p>
        </w:tc>
        <w:tc>
          <w:tcPr>
            <w:tcW w:w="6379" w:type="dxa"/>
          </w:tcPr>
          <w:p w:rsidR="007D2797" w:rsidRPr="003A0564" w:rsidRDefault="003A0564" w:rsidP="003A0564">
            <w:pPr>
              <w:spacing w:after="0" w:line="240" w:lineRule="auto"/>
              <w:ind w:left="34" w:right="34"/>
              <w:jc w:val="center"/>
              <w:rPr>
                <w:rFonts w:ascii="Times New Roman" w:hAnsi="Times New Roman" w:cs="Times New Roman"/>
                <w:sz w:val="24"/>
                <w:szCs w:val="24"/>
                <w:lang w:val="ky-KG"/>
              </w:rPr>
            </w:pPr>
            <w:r w:rsidRPr="003A0564">
              <w:rPr>
                <w:rFonts w:ascii="Times New Roman" w:eastAsia="Calibri" w:hAnsi="Times New Roman" w:cs="Times New Roman"/>
                <w:sz w:val="24"/>
                <w:szCs w:val="24"/>
                <w:lang w:val="ky-KG"/>
              </w:rPr>
              <w:t>Жалал-Абад облусунун Токтогул району</w:t>
            </w:r>
            <w:r>
              <w:rPr>
                <w:rFonts w:ascii="Times New Roman" w:hAnsi="Times New Roman" w:cs="Times New Roman"/>
                <w:sz w:val="24"/>
                <w:szCs w:val="24"/>
                <w:lang w:val="ky-KG"/>
              </w:rPr>
              <w:t>нун</w:t>
            </w:r>
            <w:r w:rsidRPr="003A0564">
              <w:rPr>
                <w:rFonts w:ascii="Times New Roman" w:eastAsia="Calibri" w:hAnsi="Times New Roman" w:cs="Times New Roman"/>
                <w:sz w:val="24"/>
                <w:szCs w:val="24"/>
                <w:lang w:val="ky-KG"/>
              </w:rPr>
              <w:t>, Кара-Көл шаарынын Жазы-Кечүү айылы</w:t>
            </w:r>
            <w:r>
              <w:rPr>
                <w:rFonts w:ascii="Times New Roman" w:hAnsi="Times New Roman" w:cs="Times New Roman"/>
                <w:sz w:val="24"/>
                <w:szCs w:val="24"/>
                <w:lang w:val="ky-KG"/>
              </w:rPr>
              <w:t xml:space="preserve">нын </w:t>
            </w:r>
            <w:r w:rsidRPr="003A0564">
              <w:rPr>
                <w:rFonts w:ascii="Times New Roman" w:eastAsia="Calibri" w:hAnsi="Times New Roman" w:cs="Times New Roman"/>
                <w:sz w:val="24"/>
                <w:szCs w:val="24"/>
                <w:lang w:val="ky-KG"/>
              </w:rPr>
              <w:t>жана Кара-Көл шаары</w:t>
            </w:r>
            <w:r w:rsidRPr="003A0564">
              <w:rPr>
                <w:rFonts w:ascii="Times New Roman" w:hAnsi="Times New Roman" w:cs="Times New Roman"/>
                <w:sz w:val="24"/>
                <w:szCs w:val="24"/>
                <w:lang w:val="ky-KG"/>
              </w:rPr>
              <w:t>нын насостук станциялары үчүн</w:t>
            </w:r>
          </w:p>
        </w:tc>
        <w:tc>
          <w:tcPr>
            <w:tcW w:w="1276"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тыйын/</w:t>
            </w:r>
            <w:r w:rsidR="00A36767">
              <w:rPr>
                <w:rFonts w:ascii="Times New Roman" w:hAnsi="Times New Roman" w:cs="Times New Roman"/>
                <w:sz w:val="24"/>
                <w:szCs w:val="24"/>
              </w:rPr>
              <w:t>кВтс</w:t>
            </w:r>
          </w:p>
        </w:tc>
        <w:tc>
          <w:tcPr>
            <w:tcW w:w="1842" w:type="dxa"/>
          </w:tcPr>
          <w:p w:rsidR="007D2797" w:rsidRPr="00D151CB" w:rsidRDefault="007D2797" w:rsidP="00897662">
            <w:pPr>
              <w:spacing w:after="0" w:line="240" w:lineRule="auto"/>
              <w:ind w:left="-217" w:right="-108"/>
              <w:jc w:val="center"/>
              <w:rPr>
                <w:rFonts w:ascii="Times New Roman" w:hAnsi="Times New Roman" w:cs="Times New Roman"/>
                <w:sz w:val="24"/>
                <w:szCs w:val="24"/>
              </w:rPr>
            </w:pPr>
            <w:r w:rsidRPr="00D151CB">
              <w:rPr>
                <w:rFonts w:ascii="Times New Roman" w:hAnsi="Times New Roman" w:cs="Times New Roman"/>
                <w:sz w:val="24"/>
                <w:szCs w:val="24"/>
              </w:rPr>
              <w:t>8,9</w:t>
            </w:r>
          </w:p>
        </w:tc>
      </w:tr>
    </w:tbl>
    <w:p w:rsidR="007D2797" w:rsidRPr="007C5B31" w:rsidRDefault="007D2797" w:rsidP="007D2797">
      <w:pPr>
        <w:spacing w:after="0" w:line="240" w:lineRule="auto"/>
        <w:jc w:val="both"/>
        <w:rPr>
          <w:rFonts w:ascii="Times New Roman" w:eastAsia="Times New Roman" w:hAnsi="Times New Roman" w:cs="Times New Roman"/>
          <w:b/>
          <w:bCs/>
          <w:color w:val="000000"/>
          <w:sz w:val="28"/>
          <w:szCs w:val="28"/>
          <w:u w:val="single"/>
          <w:lang w:val="ky-KG" w:eastAsia="ru-RU"/>
        </w:rPr>
      </w:pPr>
    </w:p>
    <w:p w:rsidR="00897662" w:rsidRPr="007C5B31" w:rsidRDefault="007C5B31" w:rsidP="00897662">
      <w:pPr>
        <w:spacing w:after="0" w:line="240" w:lineRule="auto"/>
        <w:ind w:right="-567" w:firstLine="567"/>
        <w:jc w:val="center"/>
        <w:rPr>
          <w:rFonts w:ascii="Times New Roman" w:hAnsi="Times New Roman" w:cs="Times New Roman"/>
          <w:b/>
          <w:sz w:val="28"/>
          <w:szCs w:val="28"/>
          <w:lang w:val="ky-KG"/>
        </w:rPr>
      </w:pPr>
      <w:r>
        <w:rPr>
          <w:rFonts w:ascii="Times New Roman" w:hAnsi="Times New Roman" w:cs="Times New Roman"/>
          <w:b/>
          <w:sz w:val="28"/>
          <w:szCs w:val="28"/>
          <w:lang w:val="ky-KG"/>
        </w:rPr>
        <w:t>Э</w:t>
      </w:r>
      <w:r w:rsidRPr="007C5B31">
        <w:rPr>
          <w:rFonts w:ascii="Times New Roman" w:hAnsi="Times New Roman" w:cs="Times New Roman"/>
          <w:b/>
          <w:sz w:val="28"/>
          <w:szCs w:val="28"/>
          <w:lang w:val="ky-KG"/>
        </w:rPr>
        <w:t>лектр энергиясы</w:t>
      </w:r>
      <w:r>
        <w:rPr>
          <w:rFonts w:ascii="Times New Roman" w:hAnsi="Times New Roman" w:cs="Times New Roman"/>
          <w:b/>
          <w:sz w:val="28"/>
          <w:szCs w:val="28"/>
          <w:lang w:val="ky-KG"/>
        </w:rPr>
        <w:t>нын наркы</w:t>
      </w:r>
    </w:p>
    <w:p w:rsidR="00897662" w:rsidRPr="00D151CB" w:rsidRDefault="00897662" w:rsidP="00897662">
      <w:pPr>
        <w:spacing w:after="0" w:line="240" w:lineRule="auto"/>
        <w:ind w:right="-567" w:firstLine="567"/>
        <w:jc w:val="center"/>
        <w:rPr>
          <w:rFonts w:ascii="Times New Roman" w:hAnsi="Times New Roman" w:cs="Times New Roman"/>
          <w:b/>
          <w:sz w:val="24"/>
          <w:szCs w:val="24"/>
          <w:u w:val="single"/>
        </w:rPr>
      </w:pPr>
    </w:p>
    <w:p w:rsidR="00E339CD" w:rsidRPr="0072396C" w:rsidRDefault="00897662" w:rsidP="007C5B31">
      <w:pPr>
        <w:spacing w:after="0" w:line="240" w:lineRule="auto"/>
        <w:ind w:right="-568" w:firstLine="567"/>
        <w:jc w:val="both"/>
        <w:rPr>
          <w:rFonts w:ascii="Times New Roman" w:eastAsia="Times New Roman" w:hAnsi="Times New Roman" w:cs="Times New Roman"/>
          <w:b/>
          <w:sz w:val="24"/>
          <w:szCs w:val="24"/>
          <w:lang w:val="ky-KG"/>
        </w:rPr>
      </w:pPr>
      <w:r w:rsidRPr="00D151CB">
        <w:rPr>
          <w:rFonts w:ascii="Times New Roman" w:eastAsia="Times New Roman" w:hAnsi="Times New Roman" w:cs="Times New Roman"/>
          <w:sz w:val="24"/>
          <w:szCs w:val="24"/>
        </w:rPr>
        <w:t>2014-2018</w:t>
      </w:r>
      <w:r w:rsidR="007C5B31">
        <w:rPr>
          <w:rFonts w:ascii="Times New Roman" w:eastAsia="Times New Roman" w:hAnsi="Times New Roman" w:cs="Times New Roman"/>
          <w:sz w:val="24"/>
          <w:szCs w:val="24"/>
        </w:rPr>
        <w:t>-жж</w:t>
      </w:r>
      <w:r w:rsidR="007C5B31">
        <w:rPr>
          <w:rFonts w:ascii="Times New Roman" w:eastAsia="Times New Roman" w:hAnsi="Times New Roman" w:cs="Times New Roman"/>
          <w:sz w:val="24"/>
          <w:szCs w:val="24"/>
          <w:lang w:val="ky-KG"/>
        </w:rPr>
        <w:t xml:space="preserve">. </w:t>
      </w:r>
      <w:r w:rsidR="007C5B31" w:rsidRPr="007C5B31">
        <w:rPr>
          <w:rFonts w:ascii="Times New Roman" w:eastAsia="Times New Roman" w:hAnsi="Times New Roman" w:cs="Times New Roman"/>
          <w:sz w:val="28"/>
          <w:szCs w:val="28"/>
          <w:lang w:val="ky-KG"/>
        </w:rPr>
        <w:t>электр энергиясы</w:t>
      </w:r>
      <w:r w:rsidR="007C5B31">
        <w:rPr>
          <w:rFonts w:ascii="Times New Roman" w:eastAsia="Times New Roman" w:hAnsi="Times New Roman" w:cs="Times New Roman"/>
          <w:sz w:val="24"/>
          <w:szCs w:val="24"/>
          <w:lang w:val="ky-KG"/>
        </w:rPr>
        <w:t>нын наркы төмөнкүлөрдү түздү</w:t>
      </w:r>
      <w:r w:rsidRPr="00D151CB">
        <w:rPr>
          <w:rFonts w:ascii="Times New Roman" w:eastAsia="Times New Roman" w:hAnsi="Times New Roman" w:cs="Times New Roman"/>
          <w:sz w:val="24"/>
          <w:szCs w:val="24"/>
        </w:rPr>
        <w:t xml:space="preserve">: </w:t>
      </w:r>
      <w:r w:rsidRPr="00D151CB">
        <w:rPr>
          <w:rFonts w:ascii="Times New Roman" w:eastAsia="Times New Roman" w:hAnsi="Times New Roman" w:cs="Times New Roman"/>
          <w:b/>
          <w:sz w:val="24"/>
          <w:szCs w:val="24"/>
          <w:lang w:val="ky-KG"/>
        </w:rPr>
        <w:t>(сом/</w:t>
      </w:r>
      <w:r w:rsidR="00A36767">
        <w:rPr>
          <w:rFonts w:ascii="Times New Roman" w:eastAsia="Times New Roman" w:hAnsi="Times New Roman" w:cs="Times New Roman"/>
          <w:b/>
          <w:sz w:val="24"/>
          <w:szCs w:val="24"/>
          <w:lang w:val="ky-KG"/>
        </w:rPr>
        <w:t>кВтс</w:t>
      </w:r>
      <w:r w:rsidRPr="00D151CB">
        <w:rPr>
          <w:rFonts w:ascii="Times New Roman" w:eastAsia="Times New Roman" w:hAnsi="Times New Roman" w:cs="Times New Roman"/>
          <w:b/>
          <w:sz w:val="24"/>
          <w:szCs w:val="24"/>
          <w:lang w:val="ky-KG"/>
        </w:rPr>
        <w:t>)</w:t>
      </w:r>
    </w:p>
    <w:tbl>
      <w:tblPr>
        <w:tblStyle w:val="a3"/>
        <w:tblW w:w="10347" w:type="dxa"/>
        <w:tblLook w:val="04A0" w:firstRow="1" w:lastRow="0" w:firstColumn="1" w:lastColumn="0" w:noHBand="0" w:noVBand="1"/>
      </w:tblPr>
      <w:tblGrid>
        <w:gridCol w:w="3402"/>
        <w:gridCol w:w="1417"/>
        <w:gridCol w:w="1418"/>
        <w:gridCol w:w="1276"/>
        <w:gridCol w:w="1417"/>
        <w:gridCol w:w="1417"/>
      </w:tblGrid>
      <w:tr w:rsidR="00897662" w:rsidRPr="00D151CB" w:rsidTr="00CB6FB1">
        <w:tc>
          <w:tcPr>
            <w:tcW w:w="3402" w:type="dxa"/>
          </w:tcPr>
          <w:p w:rsidR="00897662" w:rsidRPr="007C5B31" w:rsidRDefault="007C5B31" w:rsidP="00897662">
            <w:pPr>
              <w:spacing w:after="0" w:line="240" w:lineRule="auto"/>
              <w:contextualSpacing/>
              <w:jc w:val="center"/>
              <w:rPr>
                <w:rFonts w:ascii="Times New Roman" w:eastAsia="Times New Roman" w:hAnsi="Times New Roman" w:cs="Times New Roman"/>
                <w:b/>
                <w:sz w:val="24"/>
                <w:szCs w:val="24"/>
                <w:lang w:val="ky-KG"/>
              </w:rPr>
            </w:pPr>
            <w:r>
              <w:rPr>
                <w:rFonts w:ascii="Times New Roman" w:eastAsia="Times New Roman" w:hAnsi="Times New Roman" w:cs="Times New Roman"/>
                <w:b/>
                <w:sz w:val="24"/>
                <w:szCs w:val="24"/>
                <w:lang w:val="ky-KG"/>
              </w:rPr>
              <w:t>Чыгымдардын статьяларынын аталышы</w:t>
            </w:r>
          </w:p>
        </w:tc>
        <w:tc>
          <w:tcPr>
            <w:tcW w:w="1417" w:type="dxa"/>
          </w:tcPr>
          <w:p w:rsidR="00897662" w:rsidRPr="00D151CB" w:rsidRDefault="007C5B31" w:rsidP="00897662">
            <w:pPr>
              <w:spacing w:after="0" w:line="240" w:lineRule="auto"/>
              <w:contextualSpacing/>
              <w:jc w:val="center"/>
              <w:rPr>
                <w:rFonts w:ascii="Times New Roman" w:eastAsia="Times New Roman" w:hAnsi="Times New Roman" w:cs="Times New Roman"/>
                <w:b/>
                <w:sz w:val="24"/>
                <w:szCs w:val="24"/>
                <w:lang w:val="ky-KG"/>
              </w:rPr>
            </w:pPr>
            <w:r>
              <w:rPr>
                <w:rFonts w:ascii="Times New Roman" w:eastAsia="Times New Roman" w:hAnsi="Times New Roman" w:cs="Times New Roman"/>
                <w:b/>
                <w:sz w:val="24"/>
                <w:szCs w:val="24"/>
                <w:lang w:val="ky-KG"/>
              </w:rPr>
              <w:t xml:space="preserve">2014-жыл </w:t>
            </w:r>
            <w:r w:rsidR="00897662" w:rsidRPr="00D151CB">
              <w:rPr>
                <w:rFonts w:ascii="Times New Roman" w:eastAsia="Times New Roman" w:hAnsi="Times New Roman" w:cs="Times New Roman"/>
                <w:b/>
                <w:sz w:val="24"/>
                <w:szCs w:val="24"/>
                <w:lang w:val="ky-KG"/>
              </w:rPr>
              <w:t>(факт)</w:t>
            </w:r>
          </w:p>
        </w:tc>
        <w:tc>
          <w:tcPr>
            <w:tcW w:w="1418" w:type="dxa"/>
          </w:tcPr>
          <w:p w:rsidR="00897662" w:rsidRPr="00D151CB" w:rsidRDefault="007C5B31" w:rsidP="00897662">
            <w:pPr>
              <w:spacing w:after="0" w:line="240" w:lineRule="auto"/>
              <w:contextualSpacing/>
              <w:jc w:val="center"/>
              <w:rPr>
                <w:rFonts w:ascii="Times New Roman" w:eastAsia="Times New Roman" w:hAnsi="Times New Roman" w:cs="Times New Roman"/>
                <w:b/>
                <w:sz w:val="24"/>
                <w:szCs w:val="24"/>
                <w:lang w:val="ky-KG"/>
              </w:rPr>
            </w:pPr>
            <w:r>
              <w:rPr>
                <w:rFonts w:ascii="Times New Roman" w:eastAsia="Times New Roman" w:hAnsi="Times New Roman" w:cs="Times New Roman"/>
                <w:b/>
                <w:sz w:val="24"/>
                <w:szCs w:val="24"/>
                <w:lang w:val="ky-KG"/>
              </w:rPr>
              <w:t xml:space="preserve">2015-жыл </w:t>
            </w:r>
            <w:r w:rsidR="00897662" w:rsidRPr="00D151CB">
              <w:rPr>
                <w:rFonts w:ascii="Times New Roman" w:eastAsia="Times New Roman" w:hAnsi="Times New Roman" w:cs="Times New Roman"/>
                <w:b/>
                <w:sz w:val="24"/>
                <w:szCs w:val="24"/>
                <w:lang w:val="ky-KG"/>
              </w:rPr>
              <w:t>(факт)</w:t>
            </w:r>
          </w:p>
        </w:tc>
        <w:tc>
          <w:tcPr>
            <w:tcW w:w="1276" w:type="dxa"/>
          </w:tcPr>
          <w:p w:rsidR="00897662" w:rsidRPr="00D151CB" w:rsidRDefault="007C5B31" w:rsidP="00897662">
            <w:pPr>
              <w:spacing w:after="0" w:line="240" w:lineRule="auto"/>
              <w:contextualSpacing/>
              <w:jc w:val="center"/>
              <w:rPr>
                <w:rFonts w:ascii="Times New Roman" w:eastAsia="Times New Roman" w:hAnsi="Times New Roman" w:cs="Times New Roman"/>
                <w:b/>
                <w:sz w:val="24"/>
                <w:szCs w:val="24"/>
                <w:lang w:val="ky-KG"/>
              </w:rPr>
            </w:pPr>
            <w:r>
              <w:rPr>
                <w:rFonts w:ascii="Times New Roman" w:eastAsia="Times New Roman" w:hAnsi="Times New Roman" w:cs="Times New Roman"/>
                <w:b/>
                <w:sz w:val="24"/>
                <w:szCs w:val="24"/>
                <w:lang w:val="ky-KG"/>
              </w:rPr>
              <w:t xml:space="preserve">2016-жыл </w:t>
            </w:r>
            <w:r w:rsidR="00897662" w:rsidRPr="00D151CB">
              <w:rPr>
                <w:rFonts w:ascii="Times New Roman" w:eastAsia="Times New Roman" w:hAnsi="Times New Roman" w:cs="Times New Roman"/>
                <w:b/>
                <w:sz w:val="24"/>
                <w:szCs w:val="24"/>
                <w:lang w:val="ky-KG"/>
              </w:rPr>
              <w:t xml:space="preserve"> (</w:t>
            </w:r>
            <w:r w:rsidR="00897662" w:rsidRPr="00D151CB">
              <w:rPr>
                <w:rFonts w:ascii="Times New Roman" w:eastAsia="Times New Roman" w:hAnsi="Times New Roman" w:cs="Times New Roman"/>
                <w:b/>
                <w:sz w:val="24"/>
                <w:szCs w:val="24"/>
              </w:rPr>
              <w:t>факт</w:t>
            </w:r>
            <w:r w:rsidR="00897662" w:rsidRPr="00D151CB">
              <w:rPr>
                <w:rFonts w:ascii="Times New Roman" w:eastAsia="Times New Roman" w:hAnsi="Times New Roman" w:cs="Times New Roman"/>
                <w:b/>
                <w:sz w:val="24"/>
                <w:szCs w:val="24"/>
                <w:lang w:val="ky-KG"/>
              </w:rPr>
              <w:t>)</w:t>
            </w:r>
          </w:p>
        </w:tc>
        <w:tc>
          <w:tcPr>
            <w:tcW w:w="1417" w:type="dxa"/>
          </w:tcPr>
          <w:p w:rsidR="00897662" w:rsidRPr="00D151CB" w:rsidRDefault="007C5B31" w:rsidP="00897662">
            <w:pPr>
              <w:spacing w:after="0" w:line="240" w:lineRule="auto"/>
              <w:contextualSpacing/>
              <w:jc w:val="center"/>
              <w:rPr>
                <w:rFonts w:ascii="Times New Roman" w:eastAsia="Times New Roman" w:hAnsi="Times New Roman" w:cs="Times New Roman"/>
                <w:b/>
                <w:sz w:val="24"/>
                <w:szCs w:val="24"/>
                <w:lang w:val="ky-KG"/>
              </w:rPr>
            </w:pPr>
            <w:r>
              <w:rPr>
                <w:rFonts w:ascii="Times New Roman" w:eastAsia="Times New Roman" w:hAnsi="Times New Roman" w:cs="Times New Roman"/>
                <w:b/>
                <w:sz w:val="24"/>
                <w:szCs w:val="24"/>
                <w:lang w:val="ky-KG"/>
              </w:rPr>
              <w:t>2017-жыл</w:t>
            </w:r>
            <w:r w:rsidR="00897662" w:rsidRPr="00D151CB">
              <w:rPr>
                <w:rFonts w:ascii="Times New Roman" w:eastAsia="Times New Roman" w:hAnsi="Times New Roman" w:cs="Times New Roman"/>
                <w:b/>
                <w:sz w:val="24"/>
                <w:szCs w:val="24"/>
                <w:lang w:val="ky-KG"/>
              </w:rPr>
              <w:t xml:space="preserve"> (факт)</w:t>
            </w:r>
          </w:p>
        </w:tc>
        <w:tc>
          <w:tcPr>
            <w:tcW w:w="1417" w:type="dxa"/>
          </w:tcPr>
          <w:p w:rsidR="00897662" w:rsidRPr="00D151CB" w:rsidRDefault="007C5B31" w:rsidP="00897662">
            <w:pPr>
              <w:spacing w:after="0" w:line="240" w:lineRule="auto"/>
              <w:contextualSpacing/>
              <w:jc w:val="center"/>
              <w:rPr>
                <w:rFonts w:ascii="Times New Roman" w:eastAsia="Times New Roman" w:hAnsi="Times New Roman" w:cs="Times New Roman"/>
                <w:b/>
                <w:sz w:val="24"/>
                <w:szCs w:val="24"/>
                <w:lang w:val="ky-KG"/>
              </w:rPr>
            </w:pPr>
            <w:r>
              <w:rPr>
                <w:rFonts w:ascii="Times New Roman" w:eastAsia="Times New Roman" w:hAnsi="Times New Roman" w:cs="Times New Roman"/>
                <w:b/>
                <w:sz w:val="24"/>
                <w:szCs w:val="24"/>
                <w:lang w:val="ky-KG"/>
              </w:rPr>
              <w:t>2018-жыл</w:t>
            </w:r>
          </w:p>
          <w:p w:rsidR="00897662" w:rsidRPr="00D151CB" w:rsidRDefault="00B34A00" w:rsidP="00897662">
            <w:pPr>
              <w:spacing w:after="0" w:line="240" w:lineRule="auto"/>
              <w:contextualSpacing/>
              <w:jc w:val="center"/>
              <w:rPr>
                <w:rFonts w:ascii="Times New Roman" w:eastAsia="Times New Roman" w:hAnsi="Times New Roman" w:cs="Times New Roman"/>
                <w:b/>
                <w:sz w:val="24"/>
                <w:szCs w:val="24"/>
                <w:lang w:val="ky-KG"/>
              </w:rPr>
            </w:pPr>
            <w:r>
              <w:rPr>
                <w:rFonts w:ascii="Times New Roman" w:eastAsia="Times New Roman" w:hAnsi="Times New Roman" w:cs="Times New Roman"/>
                <w:b/>
                <w:sz w:val="24"/>
                <w:szCs w:val="24"/>
                <w:lang w:val="ky-KG"/>
              </w:rPr>
              <w:t>(факт)</w:t>
            </w:r>
          </w:p>
        </w:tc>
      </w:tr>
      <w:tr w:rsidR="00897662" w:rsidRPr="00D151CB" w:rsidTr="00CB6FB1">
        <w:tc>
          <w:tcPr>
            <w:tcW w:w="3402" w:type="dxa"/>
          </w:tcPr>
          <w:p w:rsidR="00897662" w:rsidRPr="00D151CB" w:rsidRDefault="007C5B31" w:rsidP="00897662">
            <w:pPr>
              <w:spacing w:after="0" w:line="240" w:lineRule="auto"/>
              <w:jc w:val="left"/>
              <w:rPr>
                <w:rFonts w:ascii="Times New Roman" w:hAnsi="Times New Roman" w:cs="Times New Roman"/>
                <w:sz w:val="24"/>
                <w:szCs w:val="24"/>
              </w:rPr>
            </w:pPr>
            <w:r>
              <w:rPr>
                <w:rFonts w:ascii="Times New Roman" w:hAnsi="Times New Roman" w:cs="Times New Roman"/>
                <w:sz w:val="24"/>
                <w:szCs w:val="24"/>
                <w:lang w:val="ky-KG"/>
              </w:rPr>
              <w:t>Электр энергиясын иштеп чыгаруу, анын ичинде</w:t>
            </w:r>
            <w:r w:rsidR="00897662" w:rsidRPr="00D151CB">
              <w:rPr>
                <w:rFonts w:ascii="Times New Roman" w:hAnsi="Times New Roman" w:cs="Times New Roman"/>
                <w:sz w:val="24"/>
                <w:szCs w:val="24"/>
              </w:rPr>
              <w:t>:</w:t>
            </w:r>
          </w:p>
          <w:p w:rsidR="00897662" w:rsidRPr="007C5B31" w:rsidRDefault="00897662" w:rsidP="00897662">
            <w:pPr>
              <w:spacing w:after="0" w:line="240" w:lineRule="auto"/>
              <w:ind w:firstLine="567"/>
              <w:rPr>
                <w:rFonts w:ascii="Times New Roman" w:hAnsi="Times New Roman" w:cs="Times New Roman"/>
                <w:sz w:val="24"/>
                <w:szCs w:val="24"/>
                <w:lang w:val="ky-KG"/>
              </w:rPr>
            </w:pPr>
            <w:r w:rsidRPr="00D151CB">
              <w:rPr>
                <w:rFonts w:ascii="Times New Roman" w:hAnsi="Times New Roman" w:cs="Times New Roman"/>
                <w:sz w:val="24"/>
                <w:szCs w:val="24"/>
              </w:rPr>
              <w:t>- ГЭС</w:t>
            </w:r>
            <w:r w:rsidR="007C5B31">
              <w:rPr>
                <w:rFonts w:ascii="Times New Roman" w:hAnsi="Times New Roman" w:cs="Times New Roman"/>
                <w:sz w:val="24"/>
                <w:szCs w:val="24"/>
                <w:lang w:val="ky-KG"/>
              </w:rPr>
              <w:t>те</w:t>
            </w:r>
          </w:p>
          <w:p w:rsidR="00897662" w:rsidRPr="007C5B31" w:rsidRDefault="00897662" w:rsidP="007C5B31">
            <w:pPr>
              <w:spacing w:after="0" w:line="240" w:lineRule="auto"/>
              <w:ind w:firstLine="567"/>
              <w:rPr>
                <w:rFonts w:ascii="Times New Roman" w:hAnsi="Times New Roman" w:cs="Times New Roman"/>
                <w:sz w:val="24"/>
                <w:szCs w:val="24"/>
                <w:lang w:val="ky-KG"/>
              </w:rPr>
            </w:pPr>
            <w:r w:rsidRPr="00D151CB">
              <w:rPr>
                <w:rFonts w:ascii="Times New Roman" w:hAnsi="Times New Roman" w:cs="Times New Roman"/>
                <w:sz w:val="24"/>
                <w:szCs w:val="24"/>
              </w:rPr>
              <w:t xml:space="preserve">- </w:t>
            </w:r>
            <w:r w:rsidR="007C5B31">
              <w:rPr>
                <w:rFonts w:ascii="Times New Roman" w:hAnsi="Times New Roman" w:cs="Times New Roman"/>
                <w:sz w:val="24"/>
                <w:szCs w:val="24"/>
                <w:lang w:val="ky-KG"/>
              </w:rPr>
              <w:t>ЖЭБде</w:t>
            </w:r>
          </w:p>
        </w:tc>
        <w:tc>
          <w:tcPr>
            <w:tcW w:w="1417"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0,55</w:t>
            </w:r>
          </w:p>
          <w:p w:rsidR="00897662" w:rsidRPr="00D151CB" w:rsidRDefault="00897662" w:rsidP="00897662">
            <w:pPr>
              <w:spacing w:after="0" w:line="240" w:lineRule="auto"/>
              <w:jc w:val="center"/>
              <w:rPr>
                <w:rFonts w:ascii="Times New Roman" w:hAnsi="Times New Roman" w:cs="Times New Roman"/>
                <w:sz w:val="24"/>
                <w:szCs w:val="24"/>
              </w:rPr>
            </w:pPr>
          </w:p>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0,17</w:t>
            </w:r>
          </w:p>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3,64</w:t>
            </w:r>
          </w:p>
        </w:tc>
        <w:tc>
          <w:tcPr>
            <w:tcW w:w="1418" w:type="dxa"/>
          </w:tcPr>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0,98</w:t>
            </w:r>
          </w:p>
          <w:p w:rsidR="00897662" w:rsidRPr="00D151CB" w:rsidRDefault="00897662" w:rsidP="00897662">
            <w:pPr>
              <w:spacing w:after="0" w:line="240" w:lineRule="auto"/>
              <w:ind w:firstLine="567"/>
              <w:jc w:val="center"/>
              <w:rPr>
                <w:rFonts w:ascii="Times New Roman" w:hAnsi="Times New Roman" w:cs="Times New Roman"/>
                <w:sz w:val="24"/>
                <w:szCs w:val="24"/>
              </w:rPr>
            </w:pPr>
          </w:p>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0,13</w:t>
            </w:r>
          </w:p>
          <w:p w:rsidR="00897662" w:rsidRPr="00D151CB" w:rsidRDefault="00897662" w:rsidP="00897662">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4,11</w:t>
            </w:r>
          </w:p>
        </w:tc>
        <w:tc>
          <w:tcPr>
            <w:tcW w:w="1276" w:type="dxa"/>
          </w:tcPr>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0,51</w:t>
            </w:r>
          </w:p>
          <w:p w:rsidR="00897662" w:rsidRPr="00D151CB" w:rsidRDefault="00897662" w:rsidP="00897662">
            <w:pPr>
              <w:spacing w:after="0" w:line="240" w:lineRule="auto"/>
              <w:ind w:firstLine="567"/>
              <w:contextualSpacing/>
              <w:jc w:val="center"/>
              <w:rPr>
                <w:rFonts w:ascii="Times New Roman" w:eastAsia="Times New Roman" w:hAnsi="Times New Roman" w:cs="Times New Roman"/>
                <w:sz w:val="24"/>
                <w:szCs w:val="24"/>
                <w:lang w:val="ky-KG"/>
              </w:rPr>
            </w:pPr>
          </w:p>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0,11</w:t>
            </w:r>
          </w:p>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2,59</w:t>
            </w:r>
          </w:p>
        </w:tc>
        <w:tc>
          <w:tcPr>
            <w:tcW w:w="1417" w:type="dxa"/>
          </w:tcPr>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0,51</w:t>
            </w:r>
          </w:p>
          <w:p w:rsidR="00897662" w:rsidRPr="00D151CB" w:rsidRDefault="00897662" w:rsidP="00897662">
            <w:pPr>
              <w:spacing w:after="0" w:line="240" w:lineRule="auto"/>
              <w:ind w:firstLine="567"/>
              <w:contextualSpacing/>
              <w:jc w:val="center"/>
              <w:rPr>
                <w:rFonts w:ascii="Times New Roman" w:eastAsia="Times New Roman" w:hAnsi="Times New Roman" w:cs="Times New Roman"/>
                <w:sz w:val="24"/>
                <w:szCs w:val="24"/>
                <w:lang w:val="ky-KG"/>
              </w:rPr>
            </w:pPr>
          </w:p>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0,12</w:t>
            </w:r>
          </w:p>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2,96</w:t>
            </w:r>
          </w:p>
        </w:tc>
        <w:tc>
          <w:tcPr>
            <w:tcW w:w="1417" w:type="dxa"/>
          </w:tcPr>
          <w:p w:rsidR="00897662" w:rsidRPr="00D151CB" w:rsidRDefault="00B34A00" w:rsidP="00897662">
            <w:pPr>
              <w:spacing w:after="0" w:line="240" w:lineRule="auto"/>
              <w:contextualSpacing/>
              <w:jc w:val="center"/>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0,52</w:t>
            </w:r>
          </w:p>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p>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0,14</w:t>
            </w:r>
          </w:p>
          <w:p w:rsidR="00897662" w:rsidRPr="00D151CB" w:rsidRDefault="00B34A00" w:rsidP="00897662">
            <w:pPr>
              <w:spacing w:after="0" w:line="240" w:lineRule="auto"/>
              <w:contextualSpacing/>
              <w:jc w:val="center"/>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3,36</w:t>
            </w:r>
          </w:p>
        </w:tc>
      </w:tr>
      <w:tr w:rsidR="00897662" w:rsidRPr="00D151CB" w:rsidTr="00CB6FB1">
        <w:tc>
          <w:tcPr>
            <w:tcW w:w="3402" w:type="dxa"/>
          </w:tcPr>
          <w:p w:rsidR="00897662" w:rsidRPr="007C5B31" w:rsidRDefault="007C5B31" w:rsidP="00897662">
            <w:pPr>
              <w:spacing w:after="0" w:line="240" w:lineRule="auto"/>
              <w:contextualSpacing/>
              <w:jc w:val="left"/>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Берүү</w:t>
            </w:r>
          </w:p>
        </w:tc>
        <w:tc>
          <w:tcPr>
            <w:tcW w:w="1417" w:type="dxa"/>
          </w:tcPr>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0,15</w:t>
            </w:r>
          </w:p>
        </w:tc>
        <w:tc>
          <w:tcPr>
            <w:tcW w:w="1418" w:type="dxa"/>
          </w:tcPr>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0,15</w:t>
            </w:r>
          </w:p>
        </w:tc>
        <w:tc>
          <w:tcPr>
            <w:tcW w:w="1276" w:type="dxa"/>
          </w:tcPr>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0,16</w:t>
            </w:r>
          </w:p>
        </w:tc>
        <w:tc>
          <w:tcPr>
            <w:tcW w:w="1417" w:type="dxa"/>
          </w:tcPr>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0,30</w:t>
            </w:r>
          </w:p>
        </w:tc>
        <w:tc>
          <w:tcPr>
            <w:tcW w:w="1417" w:type="dxa"/>
          </w:tcPr>
          <w:p w:rsidR="00897662" w:rsidRPr="00D151CB" w:rsidRDefault="00B34A00" w:rsidP="00897662">
            <w:pPr>
              <w:spacing w:after="0" w:line="240" w:lineRule="auto"/>
              <w:contextualSpacing/>
              <w:jc w:val="center"/>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0,23</w:t>
            </w:r>
          </w:p>
        </w:tc>
      </w:tr>
      <w:tr w:rsidR="00897662" w:rsidRPr="00D151CB" w:rsidTr="00CB6FB1">
        <w:tc>
          <w:tcPr>
            <w:tcW w:w="3402" w:type="dxa"/>
          </w:tcPr>
          <w:p w:rsidR="00897662" w:rsidRPr="00D151CB" w:rsidRDefault="007C5B31" w:rsidP="00897662">
            <w:pPr>
              <w:spacing w:after="0" w:line="240" w:lineRule="auto"/>
              <w:contextualSpacing/>
              <w:jc w:val="left"/>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Бөлүштүрүү</w:t>
            </w:r>
          </w:p>
        </w:tc>
        <w:tc>
          <w:tcPr>
            <w:tcW w:w="1417" w:type="dxa"/>
          </w:tcPr>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0,50</w:t>
            </w:r>
          </w:p>
        </w:tc>
        <w:tc>
          <w:tcPr>
            <w:tcW w:w="1418" w:type="dxa"/>
          </w:tcPr>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0,49</w:t>
            </w:r>
          </w:p>
        </w:tc>
        <w:tc>
          <w:tcPr>
            <w:tcW w:w="1276" w:type="dxa"/>
          </w:tcPr>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0,53</w:t>
            </w:r>
          </w:p>
        </w:tc>
        <w:tc>
          <w:tcPr>
            <w:tcW w:w="1417" w:type="dxa"/>
          </w:tcPr>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0,57</w:t>
            </w:r>
          </w:p>
        </w:tc>
        <w:tc>
          <w:tcPr>
            <w:tcW w:w="1417" w:type="dxa"/>
          </w:tcPr>
          <w:p w:rsidR="00897662" w:rsidRPr="00D151CB" w:rsidRDefault="00B34A00" w:rsidP="00897662">
            <w:pPr>
              <w:spacing w:after="0" w:line="240" w:lineRule="auto"/>
              <w:contextualSpacing/>
              <w:jc w:val="center"/>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0,58</w:t>
            </w:r>
          </w:p>
        </w:tc>
      </w:tr>
      <w:tr w:rsidR="00897662" w:rsidRPr="00D151CB" w:rsidTr="00CB6FB1">
        <w:tc>
          <w:tcPr>
            <w:tcW w:w="3402" w:type="dxa"/>
          </w:tcPr>
          <w:p w:rsidR="00897662" w:rsidRPr="00D151CB" w:rsidRDefault="007C5B31" w:rsidP="007C5B31">
            <w:pPr>
              <w:spacing w:after="0" w:line="240" w:lineRule="auto"/>
              <w:contextualSpacing/>
              <w:jc w:val="left"/>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КНС жана СС</w:t>
            </w:r>
          </w:p>
        </w:tc>
        <w:tc>
          <w:tcPr>
            <w:tcW w:w="1417" w:type="dxa"/>
          </w:tcPr>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0,8</w:t>
            </w:r>
          </w:p>
        </w:tc>
        <w:tc>
          <w:tcPr>
            <w:tcW w:w="1418" w:type="dxa"/>
          </w:tcPr>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0,14</w:t>
            </w:r>
          </w:p>
        </w:tc>
        <w:tc>
          <w:tcPr>
            <w:tcW w:w="1276" w:type="dxa"/>
          </w:tcPr>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0,08</w:t>
            </w:r>
          </w:p>
        </w:tc>
        <w:tc>
          <w:tcPr>
            <w:tcW w:w="1417" w:type="dxa"/>
          </w:tcPr>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0,10</w:t>
            </w:r>
          </w:p>
        </w:tc>
        <w:tc>
          <w:tcPr>
            <w:tcW w:w="1417" w:type="dxa"/>
          </w:tcPr>
          <w:p w:rsidR="00897662" w:rsidRPr="00D151CB" w:rsidRDefault="00B34A00" w:rsidP="00897662">
            <w:pPr>
              <w:spacing w:after="0" w:line="240" w:lineRule="auto"/>
              <w:contextualSpacing/>
              <w:jc w:val="center"/>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0,09</w:t>
            </w:r>
          </w:p>
        </w:tc>
      </w:tr>
      <w:tr w:rsidR="00897662" w:rsidRPr="00D151CB" w:rsidTr="00CB6FB1">
        <w:tc>
          <w:tcPr>
            <w:tcW w:w="3402" w:type="dxa"/>
          </w:tcPr>
          <w:p w:rsidR="00897662" w:rsidRPr="00D151CB" w:rsidRDefault="00897662" w:rsidP="007C5B31">
            <w:pPr>
              <w:spacing w:after="0" w:line="240" w:lineRule="auto"/>
              <w:contextualSpacing/>
              <w:jc w:val="left"/>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Техни</w:t>
            </w:r>
            <w:r w:rsidR="007C5B31">
              <w:rPr>
                <w:rFonts w:ascii="Times New Roman" w:eastAsia="Times New Roman" w:hAnsi="Times New Roman" w:cs="Times New Roman"/>
                <w:sz w:val="24"/>
                <w:szCs w:val="24"/>
                <w:lang w:val="ky-KG"/>
              </w:rPr>
              <w:t>калык жоготуулар</w:t>
            </w:r>
          </w:p>
        </w:tc>
        <w:tc>
          <w:tcPr>
            <w:tcW w:w="1417" w:type="dxa"/>
          </w:tcPr>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0,15</w:t>
            </w:r>
          </w:p>
        </w:tc>
        <w:tc>
          <w:tcPr>
            <w:tcW w:w="1418" w:type="dxa"/>
          </w:tcPr>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0,22</w:t>
            </w:r>
          </w:p>
        </w:tc>
        <w:tc>
          <w:tcPr>
            <w:tcW w:w="1276" w:type="dxa"/>
          </w:tcPr>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0,11</w:t>
            </w:r>
          </w:p>
        </w:tc>
        <w:tc>
          <w:tcPr>
            <w:tcW w:w="1417" w:type="dxa"/>
          </w:tcPr>
          <w:p w:rsidR="00897662" w:rsidRPr="00D151CB" w:rsidRDefault="00897662" w:rsidP="00897662">
            <w:pPr>
              <w:spacing w:after="0" w:line="240" w:lineRule="auto"/>
              <w:contextualSpacing/>
              <w:jc w:val="center"/>
              <w:rPr>
                <w:rFonts w:ascii="Times New Roman" w:eastAsia="Times New Roman" w:hAnsi="Times New Roman" w:cs="Times New Roman"/>
                <w:sz w:val="24"/>
                <w:szCs w:val="24"/>
                <w:lang w:val="ky-KG"/>
              </w:rPr>
            </w:pPr>
            <w:r w:rsidRPr="00D151CB">
              <w:rPr>
                <w:rFonts w:ascii="Times New Roman" w:eastAsia="Times New Roman" w:hAnsi="Times New Roman" w:cs="Times New Roman"/>
                <w:sz w:val="24"/>
                <w:szCs w:val="24"/>
                <w:lang w:val="ky-KG"/>
              </w:rPr>
              <w:t>0,13</w:t>
            </w:r>
          </w:p>
        </w:tc>
        <w:tc>
          <w:tcPr>
            <w:tcW w:w="1417" w:type="dxa"/>
          </w:tcPr>
          <w:p w:rsidR="00897662" w:rsidRPr="00D151CB" w:rsidRDefault="00B34A00" w:rsidP="00897662">
            <w:pPr>
              <w:spacing w:after="0" w:line="240" w:lineRule="auto"/>
              <w:contextualSpacing/>
              <w:jc w:val="center"/>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0,12</w:t>
            </w:r>
          </w:p>
        </w:tc>
      </w:tr>
      <w:tr w:rsidR="00897662" w:rsidRPr="00D151CB" w:rsidTr="00CB6FB1">
        <w:tc>
          <w:tcPr>
            <w:tcW w:w="3402" w:type="dxa"/>
          </w:tcPr>
          <w:p w:rsidR="00897662" w:rsidRPr="00D151CB" w:rsidRDefault="00501C37" w:rsidP="00897662">
            <w:pPr>
              <w:spacing w:after="0" w:line="240" w:lineRule="auto"/>
              <w:contextualSpacing/>
              <w:jc w:val="left"/>
              <w:rPr>
                <w:rFonts w:ascii="Times New Roman" w:eastAsia="Times New Roman" w:hAnsi="Times New Roman" w:cs="Times New Roman"/>
                <w:b/>
                <w:sz w:val="24"/>
                <w:szCs w:val="24"/>
                <w:lang w:val="ky-KG"/>
              </w:rPr>
            </w:pPr>
            <w:r>
              <w:rPr>
                <w:rFonts w:ascii="Times New Roman" w:eastAsia="Times New Roman" w:hAnsi="Times New Roman" w:cs="Times New Roman"/>
                <w:b/>
                <w:sz w:val="24"/>
                <w:szCs w:val="24"/>
                <w:lang w:val="ky-KG"/>
              </w:rPr>
              <w:t>Бардыгы</w:t>
            </w:r>
          </w:p>
        </w:tc>
        <w:tc>
          <w:tcPr>
            <w:tcW w:w="1417" w:type="dxa"/>
          </w:tcPr>
          <w:p w:rsidR="00897662" w:rsidRPr="00D151CB" w:rsidRDefault="00897662" w:rsidP="00897662">
            <w:pPr>
              <w:spacing w:after="0" w:line="240" w:lineRule="auto"/>
              <w:contextualSpacing/>
              <w:jc w:val="center"/>
              <w:rPr>
                <w:rFonts w:ascii="Times New Roman" w:eastAsia="Times New Roman" w:hAnsi="Times New Roman" w:cs="Times New Roman"/>
                <w:b/>
                <w:sz w:val="24"/>
                <w:szCs w:val="24"/>
                <w:lang w:val="ky-KG"/>
              </w:rPr>
            </w:pPr>
            <w:r w:rsidRPr="00D151CB">
              <w:rPr>
                <w:rFonts w:ascii="Times New Roman" w:eastAsia="Times New Roman" w:hAnsi="Times New Roman" w:cs="Times New Roman"/>
                <w:b/>
                <w:sz w:val="24"/>
                <w:szCs w:val="24"/>
                <w:lang w:val="ky-KG"/>
              </w:rPr>
              <w:t>1,44</w:t>
            </w:r>
          </w:p>
        </w:tc>
        <w:tc>
          <w:tcPr>
            <w:tcW w:w="1418" w:type="dxa"/>
          </w:tcPr>
          <w:p w:rsidR="00897662" w:rsidRPr="00D151CB" w:rsidRDefault="00897662" w:rsidP="00897662">
            <w:pPr>
              <w:spacing w:after="0" w:line="240" w:lineRule="auto"/>
              <w:contextualSpacing/>
              <w:jc w:val="center"/>
              <w:rPr>
                <w:rFonts w:ascii="Times New Roman" w:eastAsia="Times New Roman" w:hAnsi="Times New Roman" w:cs="Times New Roman"/>
                <w:b/>
                <w:sz w:val="24"/>
                <w:szCs w:val="24"/>
                <w:lang w:val="ky-KG"/>
              </w:rPr>
            </w:pPr>
            <w:r w:rsidRPr="00D151CB">
              <w:rPr>
                <w:rFonts w:ascii="Times New Roman" w:eastAsia="Times New Roman" w:hAnsi="Times New Roman" w:cs="Times New Roman"/>
                <w:b/>
                <w:sz w:val="24"/>
                <w:szCs w:val="24"/>
                <w:lang w:val="ky-KG"/>
              </w:rPr>
              <w:t>1,98</w:t>
            </w:r>
          </w:p>
        </w:tc>
        <w:tc>
          <w:tcPr>
            <w:tcW w:w="1276" w:type="dxa"/>
          </w:tcPr>
          <w:p w:rsidR="00897662" w:rsidRPr="00D151CB" w:rsidRDefault="00897662" w:rsidP="00897662">
            <w:pPr>
              <w:spacing w:after="0" w:line="240" w:lineRule="auto"/>
              <w:contextualSpacing/>
              <w:jc w:val="center"/>
              <w:rPr>
                <w:rFonts w:ascii="Times New Roman" w:eastAsia="Times New Roman" w:hAnsi="Times New Roman" w:cs="Times New Roman"/>
                <w:b/>
                <w:sz w:val="24"/>
                <w:szCs w:val="24"/>
                <w:lang w:val="ky-KG"/>
              </w:rPr>
            </w:pPr>
            <w:r w:rsidRPr="00D151CB">
              <w:rPr>
                <w:rFonts w:ascii="Times New Roman" w:eastAsia="Times New Roman" w:hAnsi="Times New Roman" w:cs="Times New Roman"/>
                <w:b/>
                <w:sz w:val="24"/>
                <w:szCs w:val="24"/>
                <w:lang w:val="ky-KG"/>
              </w:rPr>
              <w:t>1,40</w:t>
            </w:r>
          </w:p>
        </w:tc>
        <w:tc>
          <w:tcPr>
            <w:tcW w:w="1417" w:type="dxa"/>
          </w:tcPr>
          <w:p w:rsidR="00897662" w:rsidRPr="00D151CB" w:rsidRDefault="00897662" w:rsidP="00897662">
            <w:pPr>
              <w:spacing w:after="0" w:line="240" w:lineRule="auto"/>
              <w:contextualSpacing/>
              <w:jc w:val="center"/>
              <w:rPr>
                <w:rFonts w:ascii="Times New Roman" w:eastAsia="Times New Roman" w:hAnsi="Times New Roman" w:cs="Times New Roman"/>
                <w:b/>
                <w:sz w:val="24"/>
                <w:szCs w:val="24"/>
                <w:lang w:val="ky-KG"/>
              </w:rPr>
            </w:pPr>
            <w:r w:rsidRPr="00D151CB">
              <w:rPr>
                <w:rFonts w:ascii="Times New Roman" w:eastAsia="Times New Roman" w:hAnsi="Times New Roman" w:cs="Times New Roman"/>
                <w:b/>
                <w:sz w:val="24"/>
                <w:szCs w:val="24"/>
                <w:lang w:val="ky-KG"/>
              </w:rPr>
              <w:t>1,61</w:t>
            </w:r>
          </w:p>
        </w:tc>
        <w:tc>
          <w:tcPr>
            <w:tcW w:w="1417" w:type="dxa"/>
          </w:tcPr>
          <w:p w:rsidR="00897662" w:rsidRPr="00D151CB" w:rsidRDefault="00B34A00" w:rsidP="00897662">
            <w:pPr>
              <w:spacing w:after="0" w:line="240" w:lineRule="auto"/>
              <w:contextualSpacing/>
              <w:jc w:val="center"/>
              <w:rPr>
                <w:rFonts w:ascii="Times New Roman" w:eastAsia="Times New Roman" w:hAnsi="Times New Roman" w:cs="Times New Roman"/>
                <w:b/>
                <w:sz w:val="24"/>
                <w:szCs w:val="24"/>
                <w:lang w:val="ky-KG"/>
              </w:rPr>
            </w:pPr>
            <w:r>
              <w:rPr>
                <w:rFonts w:ascii="Times New Roman" w:eastAsia="Times New Roman" w:hAnsi="Times New Roman" w:cs="Times New Roman"/>
                <w:b/>
                <w:sz w:val="24"/>
                <w:szCs w:val="24"/>
                <w:lang w:val="ky-KG"/>
              </w:rPr>
              <w:t>1,55</w:t>
            </w:r>
          </w:p>
        </w:tc>
      </w:tr>
      <w:tr w:rsidR="00897662" w:rsidRPr="00D151CB" w:rsidTr="00CB6FB1">
        <w:tc>
          <w:tcPr>
            <w:tcW w:w="3402" w:type="dxa"/>
          </w:tcPr>
          <w:p w:rsidR="00897662" w:rsidRPr="00D151CB" w:rsidRDefault="007C5B31" w:rsidP="007C5B31">
            <w:pPr>
              <w:spacing w:after="0" w:line="240" w:lineRule="auto"/>
              <w:contextualSpacing/>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lastRenderedPageBreak/>
              <w:t xml:space="preserve">Орточо коюлган </w:t>
            </w:r>
            <w:r w:rsidR="00897662" w:rsidRPr="00D151CB">
              <w:rPr>
                <w:rFonts w:ascii="Times New Roman" w:hAnsi="Times New Roman" w:cs="Times New Roman"/>
                <w:sz w:val="24"/>
                <w:szCs w:val="24"/>
                <w:u w:val="single"/>
              </w:rPr>
              <w:t>тариф</w:t>
            </w:r>
          </w:p>
        </w:tc>
        <w:tc>
          <w:tcPr>
            <w:tcW w:w="1417" w:type="dxa"/>
          </w:tcPr>
          <w:p w:rsidR="00897662" w:rsidRPr="00D151CB" w:rsidRDefault="00897662" w:rsidP="00897662">
            <w:pPr>
              <w:spacing w:after="0" w:line="240" w:lineRule="auto"/>
              <w:contextualSpacing/>
              <w:jc w:val="center"/>
              <w:rPr>
                <w:rFonts w:ascii="Times New Roman" w:eastAsia="Times New Roman" w:hAnsi="Times New Roman" w:cs="Times New Roman"/>
                <w:b/>
                <w:sz w:val="24"/>
                <w:szCs w:val="24"/>
                <w:lang w:val="ky-KG"/>
              </w:rPr>
            </w:pPr>
            <w:r w:rsidRPr="00D151CB">
              <w:rPr>
                <w:rFonts w:ascii="Times New Roman" w:eastAsia="Times New Roman" w:hAnsi="Times New Roman" w:cs="Times New Roman"/>
                <w:b/>
                <w:sz w:val="24"/>
                <w:szCs w:val="24"/>
                <w:lang w:val="ky-KG"/>
              </w:rPr>
              <w:t>0,97</w:t>
            </w:r>
          </w:p>
        </w:tc>
        <w:tc>
          <w:tcPr>
            <w:tcW w:w="1418" w:type="dxa"/>
          </w:tcPr>
          <w:p w:rsidR="00897662" w:rsidRPr="00D151CB" w:rsidRDefault="00897662" w:rsidP="00897662">
            <w:pPr>
              <w:spacing w:after="0" w:line="240" w:lineRule="auto"/>
              <w:contextualSpacing/>
              <w:jc w:val="center"/>
              <w:rPr>
                <w:rFonts w:ascii="Times New Roman" w:eastAsia="Times New Roman" w:hAnsi="Times New Roman" w:cs="Times New Roman"/>
                <w:b/>
                <w:sz w:val="24"/>
                <w:szCs w:val="24"/>
                <w:lang w:val="ky-KG"/>
              </w:rPr>
            </w:pPr>
            <w:r w:rsidRPr="00D151CB">
              <w:rPr>
                <w:rFonts w:ascii="Times New Roman" w:eastAsia="Times New Roman" w:hAnsi="Times New Roman" w:cs="Times New Roman"/>
                <w:b/>
                <w:sz w:val="24"/>
                <w:szCs w:val="24"/>
                <w:lang w:val="ky-KG"/>
              </w:rPr>
              <w:t>1,28</w:t>
            </w:r>
          </w:p>
        </w:tc>
        <w:tc>
          <w:tcPr>
            <w:tcW w:w="1276" w:type="dxa"/>
          </w:tcPr>
          <w:p w:rsidR="00897662" w:rsidRPr="00D151CB" w:rsidRDefault="00897662" w:rsidP="00897662">
            <w:pPr>
              <w:spacing w:after="0" w:line="240" w:lineRule="auto"/>
              <w:contextualSpacing/>
              <w:jc w:val="center"/>
              <w:rPr>
                <w:rFonts w:ascii="Times New Roman" w:eastAsia="Times New Roman" w:hAnsi="Times New Roman" w:cs="Times New Roman"/>
                <w:b/>
                <w:sz w:val="24"/>
                <w:szCs w:val="24"/>
                <w:lang w:val="ky-KG"/>
              </w:rPr>
            </w:pPr>
            <w:r w:rsidRPr="00D151CB">
              <w:rPr>
                <w:rFonts w:ascii="Times New Roman" w:eastAsia="Times New Roman" w:hAnsi="Times New Roman" w:cs="Times New Roman"/>
                <w:b/>
                <w:sz w:val="24"/>
                <w:szCs w:val="24"/>
                <w:lang w:val="ky-KG"/>
              </w:rPr>
              <w:t>1,36</w:t>
            </w:r>
          </w:p>
        </w:tc>
        <w:tc>
          <w:tcPr>
            <w:tcW w:w="1417" w:type="dxa"/>
          </w:tcPr>
          <w:p w:rsidR="00897662" w:rsidRPr="00D151CB" w:rsidRDefault="00897662" w:rsidP="00897662">
            <w:pPr>
              <w:spacing w:after="0" w:line="240" w:lineRule="auto"/>
              <w:contextualSpacing/>
              <w:jc w:val="center"/>
              <w:rPr>
                <w:rFonts w:ascii="Times New Roman" w:eastAsia="Times New Roman" w:hAnsi="Times New Roman" w:cs="Times New Roman"/>
                <w:b/>
                <w:sz w:val="24"/>
                <w:szCs w:val="24"/>
                <w:lang w:val="ky-KG"/>
              </w:rPr>
            </w:pPr>
            <w:r w:rsidRPr="00D151CB">
              <w:rPr>
                <w:rFonts w:ascii="Times New Roman" w:eastAsia="Times New Roman" w:hAnsi="Times New Roman" w:cs="Times New Roman"/>
                <w:b/>
                <w:sz w:val="24"/>
                <w:szCs w:val="24"/>
                <w:lang w:val="ky-KG"/>
              </w:rPr>
              <w:t>1,39</w:t>
            </w:r>
          </w:p>
        </w:tc>
        <w:tc>
          <w:tcPr>
            <w:tcW w:w="1417" w:type="dxa"/>
          </w:tcPr>
          <w:p w:rsidR="00897662" w:rsidRPr="00D151CB" w:rsidRDefault="00B34A00" w:rsidP="00897662">
            <w:pPr>
              <w:spacing w:after="0" w:line="240" w:lineRule="auto"/>
              <w:contextualSpacing/>
              <w:jc w:val="center"/>
              <w:rPr>
                <w:rFonts w:ascii="Times New Roman" w:eastAsia="Times New Roman" w:hAnsi="Times New Roman" w:cs="Times New Roman"/>
                <w:b/>
                <w:sz w:val="24"/>
                <w:szCs w:val="24"/>
                <w:lang w:val="ky-KG"/>
              </w:rPr>
            </w:pPr>
            <w:r>
              <w:rPr>
                <w:rFonts w:ascii="Times New Roman" w:eastAsia="Times New Roman" w:hAnsi="Times New Roman" w:cs="Times New Roman"/>
                <w:b/>
                <w:sz w:val="24"/>
                <w:szCs w:val="24"/>
                <w:lang w:val="ky-KG"/>
              </w:rPr>
              <w:t>1,40</w:t>
            </w:r>
          </w:p>
        </w:tc>
      </w:tr>
      <w:tr w:rsidR="00897662" w:rsidRPr="00D151CB" w:rsidTr="00CB6FB1">
        <w:tc>
          <w:tcPr>
            <w:tcW w:w="3402" w:type="dxa"/>
          </w:tcPr>
          <w:p w:rsidR="00897662" w:rsidRPr="00D151CB" w:rsidRDefault="007C5B31" w:rsidP="007C5B31">
            <w:pPr>
              <w:spacing w:after="0" w:line="240" w:lineRule="auto"/>
              <w:contextualSpacing/>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Т</w:t>
            </w:r>
            <w:r w:rsidR="00897662" w:rsidRPr="00D151CB">
              <w:rPr>
                <w:rFonts w:ascii="Times New Roman" w:eastAsia="Times New Roman" w:hAnsi="Times New Roman" w:cs="Times New Roman"/>
                <w:sz w:val="24"/>
                <w:szCs w:val="24"/>
                <w:lang w:val="ky-KG"/>
              </w:rPr>
              <w:t>ариф</w:t>
            </w:r>
            <w:r>
              <w:rPr>
                <w:rFonts w:ascii="Times New Roman" w:eastAsia="Times New Roman" w:hAnsi="Times New Roman" w:cs="Times New Roman"/>
                <w:sz w:val="24"/>
                <w:szCs w:val="24"/>
                <w:lang w:val="ky-KG"/>
              </w:rPr>
              <w:t>тин тартыштыгы</w:t>
            </w:r>
          </w:p>
        </w:tc>
        <w:tc>
          <w:tcPr>
            <w:tcW w:w="1417" w:type="dxa"/>
          </w:tcPr>
          <w:p w:rsidR="00897662" w:rsidRPr="00D151CB" w:rsidRDefault="00897662" w:rsidP="00897662">
            <w:pPr>
              <w:spacing w:after="0" w:line="240" w:lineRule="auto"/>
              <w:contextualSpacing/>
              <w:jc w:val="center"/>
              <w:rPr>
                <w:rFonts w:ascii="Times New Roman" w:eastAsia="Times New Roman" w:hAnsi="Times New Roman" w:cs="Times New Roman"/>
                <w:b/>
                <w:sz w:val="24"/>
                <w:szCs w:val="24"/>
                <w:lang w:val="ky-KG"/>
              </w:rPr>
            </w:pPr>
            <w:r w:rsidRPr="00D151CB">
              <w:rPr>
                <w:rFonts w:ascii="Times New Roman" w:eastAsia="Times New Roman" w:hAnsi="Times New Roman" w:cs="Times New Roman"/>
                <w:b/>
                <w:sz w:val="24"/>
                <w:szCs w:val="24"/>
                <w:lang w:val="ky-KG"/>
              </w:rPr>
              <w:t>0,47</w:t>
            </w:r>
          </w:p>
        </w:tc>
        <w:tc>
          <w:tcPr>
            <w:tcW w:w="1418" w:type="dxa"/>
          </w:tcPr>
          <w:p w:rsidR="00897662" w:rsidRPr="00D151CB" w:rsidRDefault="00897662" w:rsidP="00897662">
            <w:pPr>
              <w:spacing w:after="0" w:line="240" w:lineRule="auto"/>
              <w:contextualSpacing/>
              <w:jc w:val="center"/>
              <w:rPr>
                <w:rFonts w:ascii="Times New Roman" w:eastAsia="Times New Roman" w:hAnsi="Times New Roman" w:cs="Times New Roman"/>
                <w:b/>
                <w:sz w:val="24"/>
                <w:szCs w:val="24"/>
                <w:lang w:val="ky-KG"/>
              </w:rPr>
            </w:pPr>
            <w:r w:rsidRPr="00D151CB">
              <w:rPr>
                <w:rFonts w:ascii="Times New Roman" w:eastAsia="Times New Roman" w:hAnsi="Times New Roman" w:cs="Times New Roman"/>
                <w:b/>
                <w:sz w:val="24"/>
                <w:szCs w:val="24"/>
                <w:lang w:val="ky-KG"/>
              </w:rPr>
              <w:t>0,70</w:t>
            </w:r>
          </w:p>
        </w:tc>
        <w:tc>
          <w:tcPr>
            <w:tcW w:w="1276" w:type="dxa"/>
          </w:tcPr>
          <w:p w:rsidR="00897662" w:rsidRPr="00D151CB" w:rsidRDefault="00897662" w:rsidP="00897662">
            <w:pPr>
              <w:spacing w:after="0" w:line="240" w:lineRule="auto"/>
              <w:contextualSpacing/>
              <w:jc w:val="center"/>
              <w:rPr>
                <w:rFonts w:ascii="Times New Roman" w:eastAsia="Times New Roman" w:hAnsi="Times New Roman" w:cs="Times New Roman"/>
                <w:b/>
                <w:sz w:val="24"/>
                <w:szCs w:val="24"/>
                <w:lang w:val="ky-KG"/>
              </w:rPr>
            </w:pPr>
            <w:r w:rsidRPr="00D151CB">
              <w:rPr>
                <w:rFonts w:ascii="Times New Roman" w:eastAsia="Times New Roman" w:hAnsi="Times New Roman" w:cs="Times New Roman"/>
                <w:b/>
                <w:sz w:val="24"/>
                <w:szCs w:val="24"/>
                <w:lang w:val="ky-KG"/>
              </w:rPr>
              <w:t>0,04</w:t>
            </w:r>
          </w:p>
        </w:tc>
        <w:tc>
          <w:tcPr>
            <w:tcW w:w="1417" w:type="dxa"/>
          </w:tcPr>
          <w:p w:rsidR="00897662" w:rsidRPr="00D151CB" w:rsidRDefault="00897662" w:rsidP="00897662">
            <w:pPr>
              <w:spacing w:after="0" w:line="240" w:lineRule="auto"/>
              <w:contextualSpacing/>
              <w:jc w:val="center"/>
              <w:rPr>
                <w:rFonts w:ascii="Times New Roman" w:eastAsia="Times New Roman" w:hAnsi="Times New Roman" w:cs="Times New Roman"/>
                <w:b/>
                <w:sz w:val="24"/>
                <w:szCs w:val="24"/>
                <w:lang w:val="ky-KG"/>
              </w:rPr>
            </w:pPr>
            <w:r w:rsidRPr="00D151CB">
              <w:rPr>
                <w:rFonts w:ascii="Times New Roman" w:eastAsia="Times New Roman" w:hAnsi="Times New Roman" w:cs="Times New Roman"/>
                <w:b/>
                <w:sz w:val="24"/>
                <w:szCs w:val="24"/>
                <w:lang w:val="ky-KG"/>
              </w:rPr>
              <w:t>0,22</w:t>
            </w:r>
          </w:p>
        </w:tc>
        <w:tc>
          <w:tcPr>
            <w:tcW w:w="1417" w:type="dxa"/>
          </w:tcPr>
          <w:p w:rsidR="00897662" w:rsidRPr="00D151CB" w:rsidRDefault="00B34A00" w:rsidP="00897662">
            <w:pPr>
              <w:spacing w:after="0" w:line="240" w:lineRule="auto"/>
              <w:contextualSpacing/>
              <w:jc w:val="center"/>
              <w:rPr>
                <w:rFonts w:ascii="Times New Roman" w:eastAsia="Times New Roman" w:hAnsi="Times New Roman" w:cs="Times New Roman"/>
                <w:b/>
                <w:sz w:val="24"/>
                <w:szCs w:val="24"/>
                <w:lang w:val="ky-KG"/>
              </w:rPr>
            </w:pPr>
            <w:r>
              <w:rPr>
                <w:rFonts w:ascii="Times New Roman" w:eastAsia="Times New Roman" w:hAnsi="Times New Roman" w:cs="Times New Roman"/>
                <w:b/>
                <w:sz w:val="24"/>
                <w:szCs w:val="24"/>
                <w:lang w:val="ky-KG"/>
              </w:rPr>
              <w:t>0,15</w:t>
            </w:r>
          </w:p>
        </w:tc>
      </w:tr>
    </w:tbl>
    <w:p w:rsidR="007D2797" w:rsidRPr="0072396C" w:rsidRDefault="007D2797" w:rsidP="007D2797">
      <w:pPr>
        <w:spacing w:after="0" w:line="240" w:lineRule="auto"/>
        <w:jc w:val="both"/>
        <w:rPr>
          <w:rFonts w:ascii="Times New Roman" w:eastAsia="Times New Roman" w:hAnsi="Times New Roman" w:cs="Times New Roman"/>
          <w:b/>
          <w:bCs/>
          <w:i/>
          <w:color w:val="000000"/>
          <w:sz w:val="28"/>
          <w:szCs w:val="28"/>
          <w:u w:val="single"/>
          <w:lang w:eastAsia="ru-RU"/>
        </w:rPr>
      </w:pPr>
    </w:p>
    <w:p w:rsidR="007D2797" w:rsidRPr="0072396C" w:rsidRDefault="00E83E79" w:rsidP="007D2797">
      <w:pPr>
        <w:spacing w:after="0" w:line="240" w:lineRule="auto"/>
        <w:ind w:left="284" w:firstLine="425"/>
        <w:jc w:val="center"/>
        <w:rPr>
          <w:rFonts w:ascii="Times New Roman" w:hAnsi="Times New Roman" w:cs="Times New Roman"/>
          <w:b/>
          <w:sz w:val="28"/>
          <w:szCs w:val="28"/>
        </w:rPr>
      </w:pPr>
      <w:r>
        <w:rPr>
          <w:rFonts w:ascii="Times New Roman" w:eastAsia="Times New Roman" w:hAnsi="Times New Roman" w:cs="Times New Roman"/>
          <w:b/>
          <w:bCs/>
          <w:color w:val="000000"/>
          <w:sz w:val="28"/>
          <w:szCs w:val="28"/>
          <w:lang w:eastAsia="ru-RU"/>
        </w:rPr>
        <w:t xml:space="preserve"> «Электр станциялары» ААК </w:t>
      </w:r>
      <w:r>
        <w:rPr>
          <w:rFonts w:ascii="Times New Roman" w:eastAsia="Times New Roman" w:hAnsi="Times New Roman" w:cs="Times New Roman"/>
          <w:b/>
          <w:bCs/>
          <w:color w:val="000000"/>
          <w:sz w:val="28"/>
          <w:szCs w:val="28"/>
          <w:lang w:val="ky-KG" w:eastAsia="ru-RU"/>
        </w:rPr>
        <w:t xml:space="preserve">өндүрүштүк өздүк наркы боюнча маалымат </w:t>
      </w:r>
      <w:r w:rsidR="007D2797" w:rsidRPr="0072396C">
        <w:rPr>
          <w:rFonts w:ascii="Times New Roman" w:eastAsia="Times New Roman" w:hAnsi="Times New Roman" w:cs="Times New Roman"/>
          <w:b/>
          <w:color w:val="000000"/>
          <w:sz w:val="28"/>
          <w:szCs w:val="28"/>
          <w:lang w:eastAsia="ru-RU"/>
        </w:rPr>
        <w:t>(тыйын/</w:t>
      </w:r>
      <w:r w:rsidR="00A36767">
        <w:rPr>
          <w:rFonts w:ascii="Times New Roman" w:eastAsia="Times New Roman" w:hAnsi="Times New Roman" w:cs="Times New Roman"/>
          <w:b/>
          <w:color w:val="000000"/>
          <w:sz w:val="28"/>
          <w:szCs w:val="28"/>
          <w:lang w:eastAsia="ru-RU"/>
        </w:rPr>
        <w:t>кВтс</w:t>
      </w:r>
      <w:r w:rsidR="007D2797" w:rsidRPr="0072396C">
        <w:rPr>
          <w:rFonts w:ascii="Times New Roman" w:eastAsia="Times New Roman" w:hAnsi="Times New Roman" w:cs="Times New Roman"/>
          <w:b/>
          <w:color w:val="000000"/>
          <w:sz w:val="28"/>
          <w:szCs w:val="28"/>
          <w:lang w:eastAsia="ru-RU"/>
        </w:rPr>
        <w:t>)</w:t>
      </w:r>
    </w:p>
    <w:p w:rsidR="007D2797" w:rsidRPr="00D151CB" w:rsidRDefault="007D2797" w:rsidP="007D2797">
      <w:pPr>
        <w:spacing w:after="0" w:line="240" w:lineRule="auto"/>
        <w:ind w:left="284" w:right="567" w:firstLine="425"/>
        <w:jc w:val="center"/>
        <w:rPr>
          <w:rFonts w:ascii="Times New Roman" w:hAnsi="Times New Roman" w:cs="Times New Roman"/>
          <w:b/>
          <w:sz w:val="24"/>
          <w:szCs w:val="24"/>
          <w:u w:val="single"/>
        </w:rPr>
      </w:pP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544"/>
        <w:gridCol w:w="1559"/>
        <w:gridCol w:w="1417"/>
        <w:gridCol w:w="1560"/>
        <w:gridCol w:w="1417"/>
      </w:tblGrid>
      <w:tr w:rsidR="00897662" w:rsidRPr="00D151CB" w:rsidTr="00DF3347">
        <w:trPr>
          <w:trHeight w:val="141"/>
        </w:trPr>
        <w:tc>
          <w:tcPr>
            <w:tcW w:w="709" w:type="dxa"/>
            <w:shd w:val="clear" w:color="auto" w:fill="auto"/>
            <w:noWrap/>
            <w:vAlign w:val="center"/>
          </w:tcPr>
          <w:p w:rsidR="00897662" w:rsidRPr="00D151CB" w:rsidRDefault="00897662" w:rsidP="00CB6FB1">
            <w:pPr>
              <w:spacing w:after="0" w:line="240" w:lineRule="auto"/>
              <w:jc w:val="center"/>
              <w:rPr>
                <w:rFonts w:ascii="Times New Roman" w:eastAsia="Times New Roman" w:hAnsi="Times New Roman" w:cs="Times New Roman"/>
                <w:b/>
                <w:bCs/>
                <w:color w:val="000000"/>
                <w:sz w:val="24"/>
                <w:szCs w:val="24"/>
                <w:lang w:eastAsia="ru-RU"/>
              </w:rPr>
            </w:pPr>
            <w:r w:rsidRPr="00D151CB">
              <w:rPr>
                <w:rFonts w:ascii="Times New Roman" w:eastAsia="Times New Roman" w:hAnsi="Times New Roman" w:cs="Times New Roman"/>
                <w:b/>
                <w:bCs/>
                <w:color w:val="000000"/>
                <w:sz w:val="24"/>
                <w:szCs w:val="24"/>
                <w:lang w:eastAsia="ru-RU"/>
              </w:rPr>
              <w:t>№</w:t>
            </w:r>
          </w:p>
        </w:tc>
        <w:tc>
          <w:tcPr>
            <w:tcW w:w="3544" w:type="dxa"/>
            <w:vAlign w:val="center"/>
          </w:tcPr>
          <w:p w:rsidR="00897662" w:rsidRPr="00D151CB" w:rsidRDefault="007C5B31" w:rsidP="00CB6FB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Көрсөткүчтөр</w:t>
            </w:r>
          </w:p>
        </w:tc>
        <w:tc>
          <w:tcPr>
            <w:tcW w:w="1559" w:type="dxa"/>
            <w:shd w:val="clear" w:color="auto" w:fill="auto"/>
            <w:noWrap/>
            <w:vAlign w:val="center"/>
            <w:hideMark/>
          </w:tcPr>
          <w:p w:rsidR="00897662" w:rsidRPr="00D151CB" w:rsidRDefault="007C5B31" w:rsidP="00CB6FB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2015-жыл </w:t>
            </w:r>
          </w:p>
          <w:p w:rsidR="00897662" w:rsidRPr="00D151CB" w:rsidRDefault="00897662" w:rsidP="00CB6FB1">
            <w:pPr>
              <w:spacing w:after="0" w:line="240" w:lineRule="auto"/>
              <w:jc w:val="center"/>
              <w:rPr>
                <w:rFonts w:ascii="Times New Roman" w:eastAsia="Times New Roman" w:hAnsi="Times New Roman" w:cs="Times New Roman"/>
                <w:b/>
                <w:bCs/>
                <w:color w:val="000000"/>
                <w:sz w:val="24"/>
                <w:szCs w:val="24"/>
                <w:lang w:eastAsia="ru-RU"/>
              </w:rPr>
            </w:pPr>
            <w:r w:rsidRPr="00D151CB">
              <w:rPr>
                <w:rFonts w:ascii="Times New Roman" w:eastAsia="Times New Roman" w:hAnsi="Times New Roman" w:cs="Times New Roman"/>
                <w:b/>
                <w:bCs/>
                <w:color w:val="000000"/>
                <w:sz w:val="24"/>
                <w:szCs w:val="24"/>
                <w:lang w:eastAsia="ru-RU"/>
              </w:rPr>
              <w:t>факт</w:t>
            </w:r>
          </w:p>
        </w:tc>
        <w:tc>
          <w:tcPr>
            <w:tcW w:w="1417" w:type="dxa"/>
            <w:shd w:val="clear" w:color="auto" w:fill="auto"/>
            <w:noWrap/>
            <w:vAlign w:val="center"/>
            <w:hideMark/>
          </w:tcPr>
          <w:p w:rsidR="00897662" w:rsidRPr="00D151CB" w:rsidRDefault="007C5B31" w:rsidP="00CB6FB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2016-жыл </w:t>
            </w:r>
          </w:p>
          <w:p w:rsidR="00897662" w:rsidRPr="00D151CB" w:rsidRDefault="00897662" w:rsidP="00CB6FB1">
            <w:pPr>
              <w:spacing w:after="0" w:line="240" w:lineRule="auto"/>
              <w:jc w:val="center"/>
              <w:rPr>
                <w:rFonts w:ascii="Times New Roman" w:eastAsia="Times New Roman" w:hAnsi="Times New Roman" w:cs="Times New Roman"/>
                <w:b/>
                <w:bCs/>
                <w:color w:val="000000"/>
                <w:sz w:val="24"/>
                <w:szCs w:val="24"/>
                <w:lang w:eastAsia="ru-RU"/>
              </w:rPr>
            </w:pPr>
            <w:r w:rsidRPr="00D151CB">
              <w:rPr>
                <w:rFonts w:ascii="Times New Roman" w:eastAsia="Times New Roman" w:hAnsi="Times New Roman" w:cs="Times New Roman"/>
                <w:b/>
                <w:bCs/>
                <w:color w:val="000000"/>
                <w:sz w:val="24"/>
                <w:szCs w:val="24"/>
                <w:lang w:eastAsia="ru-RU"/>
              </w:rPr>
              <w:t>факт</w:t>
            </w:r>
          </w:p>
        </w:tc>
        <w:tc>
          <w:tcPr>
            <w:tcW w:w="1560" w:type="dxa"/>
          </w:tcPr>
          <w:p w:rsidR="00897662" w:rsidRPr="00D151CB" w:rsidRDefault="007C5B31" w:rsidP="00CB6FB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2017-жыл</w:t>
            </w:r>
          </w:p>
          <w:p w:rsidR="00897662" w:rsidRPr="00D151CB" w:rsidRDefault="00897662" w:rsidP="00CB6FB1">
            <w:pPr>
              <w:spacing w:after="0" w:line="240" w:lineRule="auto"/>
              <w:jc w:val="center"/>
              <w:rPr>
                <w:rFonts w:ascii="Times New Roman" w:eastAsia="Times New Roman" w:hAnsi="Times New Roman" w:cs="Times New Roman"/>
                <w:b/>
                <w:bCs/>
                <w:color w:val="000000"/>
                <w:sz w:val="24"/>
                <w:szCs w:val="24"/>
                <w:lang w:eastAsia="ru-RU"/>
              </w:rPr>
            </w:pPr>
            <w:r w:rsidRPr="00D151CB">
              <w:rPr>
                <w:rFonts w:ascii="Times New Roman" w:eastAsia="Times New Roman" w:hAnsi="Times New Roman" w:cs="Times New Roman"/>
                <w:b/>
                <w:bCs/>
                <w:color w:val="000000"/>
                <w:sz w:val="24"/>
                <w:szCs w:val="24"/>
                <w:lang w:eastAsia="ru-RU"/>
              </w:rPr>
              <w:t>факт</w:t>
            </w:r>
          </w:p>
        </w:tc>
        <w:tc>
          <w:tcPr>
            <w:tcW w:w="1417" w:type="dxa"/>
          </w:tcPr>
          <w:p w:rsidR="00897662" w:rsidRPr="00D151CB" w:rsidRDefault="007C5B31" w:rsidP="00CB6FB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2018-жыл</w:t>
            </w:r>
          </w:p>
          <w:p w:rsidR="00897662" w:rsidRPr="00D151CB" w:rsidRDefault="00B34A00" w:rsidP="00CB6FB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(факт</w:t>
            </w:r>
            <w:r w:rsidR="00DF3347" w:rsidRPr="00D151CB">
              <w:rPr>
                <w:rFonts w:ascii="Times New Roman" w:eastAsia="Times New Roman" w:hAnsi="Times New Roman" w:cs="Times New Roman"/>
                <w:b/>
                <w:bCs/>
                <w:color w:val="000000"/>
                <w:sz w:val="24"/>
                <w:szCs w:val="24"/>
                <w:lang w:eastAsia="ru-RU"/>
              </w:rPr>
              <w:t>)</w:t>
            </w:r>
          </w:p>
        </w:tc>
      </w:tr>
      <w:tr w:rsidR="001A7594" w:rsidRPr="00D151CB" w:rsidTr="00DF3347">
        <w:trPr>
          <w:trHeight w:val="70"/>
        </w:trPr>
        <w:tc>
          <w:tcPr>
            <w:tcW w:w="709" w:type="dxa"/>
            <w:shd w:val="clear" w:color="auto" w:fill="auto"/>
            <w:noWrap/>
            <w:vAlign w:val="center"/>
          </w:tcPr>
          <w:p w:rsidR="001A7594" w:rsidRPr="00D151CB" w:rsidRDefault="001A7594" w:rsidP="00CB6FB1">
            <w:pPr>
              <w:spacing w:after="0" w:line="240" w:lineRule="auto"/>
              <w:rPr>
                <w:rFonts w:ascii="Times New Roman" w:eastAsia="Times New Roman" w:hAnsi="Times New Roman" w:cs="Times New Roman"/>
                <w:b/>
                <w:bCs/>
                <w:color w:val="000000"/>
                <w:sz w:val="24"/>
                <w:szCs w:val="24"/>
                <w:lang w:eastAsia="ru-RU"/>
              </w:rPr>
            </w:pPr>
            <w:r w:rsidRPr="00D151CB">
              <w:rPr>
                <w:rFonts w:ascii="Times New Roman" w:eastAsia="Times New Roman" w:hAnsi="Times New Roman" w:cs="Times New Roman"/>
                <w:b/>
                <w:bCs/>
                <w:color w:val="000000"/>
                <w:sz w:val="24"/>
                <w:szCs w:val="24"/>
                <w:lang w:eastAsia="ru-RU"/>
              </w:rPr>
              <w:t>1</w:t>
            </w:r>
          </w:p>
        </w:tc>
        <w:tc>
          <w:tcPr>
            <w:tcW w:w="3544" w:type="dxa"/>
            <w:vAlign w:val="center"/>
          </w:tcPr>
          <w:p w:rsidR="001A7594" w:rsidRPr="006601D3" w:rsidRDefault="001A7594" w:rsidP="0042457E">
            <w:pPr>
              <w:spacing w:after="0" w:line="240" w:lineRule="auto"/>
              <w:ind w:left="426" w:hanging="426"/>
              <w:jc w:val="center"/>
              <w:rPr>
                <w:rFonts w:ascii="Times New Roman" w:hAnsi="Times New Roman" w:cs="Times New Roman"/>
                <w:sz w:val="24"/>
                <w:szCs w:val="24"/>
                <w:lang w:val="ky-KG"/>
              </w:rPr>
            </w:pPr>
            <w:r w:rsidRPr="00D151CB">
              <w:rPr>
                <w:rFonts w:ascii="Times New Roman" w:hAnsi="Times New Roman" w:cs="Times New Roman"/>
                <w:sz w:val="24"/>
                <w:szCs w:val="24"/>
              </w:rPr>
              <w:t>Токтогул ГЭС</w:t>
            </w:r>
            <w:r>
              <w:rPr>
                <w:rFonts w:ascii="Times New Roman" w:hAnsi="Times New Roman" w:cs="Times New Roman"/>
                <w:sz w:val="24"/>
                <w:szCs w:val="24"/>
                <w:lang w:val="ky-KG"/>
              </w:rPr>
              <w:t>и</w:t>
            </w:r>
          </w:p>
        </w:tc>
        <w:tc>
          <w:tcPr>
            <w:tcW w:w="1559" w:type="dxa"/>
            <w:shd w:val="clear" w:color="auto" w:fill="auto"/>
            <w:noWrap/>
            <w:vAlign w:val="center"/>
            <w:hideMark/>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14,71</w:t>
            </w:r>
          </w:p>
        </w:tc>
        <w:tc>
          <w:tcPr>
            <w:tcW w:w="1417" w:type="dxa"/>
            <w:shd w:val="clear" w:color="auto" w:fill="auto"/>
            <w:noWrap/>
            <w:vAlign w:val="center"/>
            <w:hideMark/>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14,46</w:t>
            </w:r>
          </w:p>
        </w:tc>
        <w:tc>
          <w:tcPr>
            <w:tcW w:w="1560" w:type="dxa"/>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10,24</w:t>
            </w:r>
          </w:p>
        </w:tc>
        <w:tc>
          <w:tcPr>
            <w:tcW w:w="1417" w:type="dxa"/>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11,67</w:t>
            </w:r>
          </w:p>
        </w:tc>
      </w:tr>
      <w:tr w:rsidR="001A7594" w:rsidRPr="00D151CB" w:rsidTr="00DF3347">
        <w:trPr>
          <w:trHeight w:val="70"/>
        </w:trPr>
        <w:tc>
          <w:tcPr>
            <w:tcW w:w="709" w:type="dxa"/>
            <w:shd w:val="clear" w:color="auto" w:fill="auto"/>
            <w:noWrap/>
            <w:vAlign w:val="center"/>
          </w:tcPr>
          <w:p w:rsidR="001A7594" w:rsidRPr="00D151CB" w:rsidRDefault="001A7594" w:rsidP="00CB6FB1">
            <w:pPr>
              <w:spacing w:after="0" w:line="240" w:lineRule="auto"/>
              <w:rPr>
                <w:rFonts w:ascii="Times New Roman" w:eastAsia="Times New Roman" w:hAnsi="Times New Roman" w:cs="Times New Roman"/>
                <w:b/>
                <w:bCs/>
                <w:color w:val="000000"/>
                <w:sz w:val="24"/>
                <w:szCs w:val="24"/>
                <w:lang w:eastAsia="ru-RU"/>
              </w:rPr>
            </w:pPr>
            <w:r w:rsidRPr="00D151CB">
              <w:rPr>
                <w:rFonts w:ascii="Times New Roman" w:eastAsia="Times New Roman" w:hAnsi="Times New Roman" w:cs="Times New Roman"/>
                <w:b/>
                <w:bCs/>
                <w:color w:val="000000"/>
                <w:sz w:val="24"/>
                <w:szCs w:val="24"/>
                <w:lang w:eastAsia="ru-RU"/>
              </w:rPr>
              <w:t>2</w:t>
            </w:r>
          </w:p>
        </w:tc>
        <w:tc>
          <w:tcPr>
            <w:tcW w:w="3544" w:type="dxa"/>
            <w:vAlign w:val="center"/>
          </w:tcPr>
          <w:p w:rsidR="001A7594" w:rsidRPr="006601D3" w:rsidRDefault="001A7594" w:rsidP="0042457E">
            <w:pPr>
              <w:spacing w:after="0" w:line="240" w:lineRule="auto"/>
              <w:ind w:left="426" w:hanging="426"/>
              <w:jc w:val="center"/>
              <w:rPr>
                <w:rFonts w:ascii="Times New Roman" w:hAnsi="Times New Roman" w:cs="Times New Roman"/>
                <w:sz w:val="24"/>
                <w:szCs w:val="24"/>
                <w:lang w:val="ky-KG"/>
              </w:rPr>
            </w:pPr>
            <w:r>
              <w:rPr>
                <w:rFonts w:ascii="Times New Roman" w:hAnsi="Times New Roman" w:cs="Times New Roman"/>
                <w:sz w:val="24"/>
                <w:szCs w:val="24"/>
              </w:rPr>
              <w:t>К</w:t>
            </w:r>
            <w:r>
              <w:rPr>
                <w:rFonts w:ascii="Times New Roman" w:hAnsi="Times New Roman" w:cs="Times New Roman"/>
                <w:sz w:val="24"/>
                <w:szCs w:val="24"/>
                <w:lang w:val="ky-KG"/>
              </w:rPr>
              <w:t>ү</w:t>
            </w:r>
            <w:r w:rsidRPr="00D151CB">
              <w:rPr>
                <w:rFonts w:ascii="Times New Roman" w:hAnsi="Times New Roman" w:cs="Times New Roman"/>
                <w:sz w:val="24"/>
                <w:szCs w:val="24"/>
              </w:rPr>
              <w:t>рп</w:t>
            </w:r>
            <w:r>
              <w:rPr>
                <w:rFonts w:ascii="Times New Roman" w:hAnsi="Times New Roman" w:cs="Times New Roman"/>
                <w:sz w:val="24"/>
                <w:szCs w:val="24"/>
              </w:rPr>
              <w:t>-С</w:t>
            </w:r>
            <w:r w:rsidRPr="00D151CB">
              <w:rPr>
                <w:rFonts w:ascii="Times New Roman" w:hAnsi="Times New Roman" w:cs="Times New Roman"/>
                <w:sz w:val="24"/>
                <w:szCs w:val="24"/>
              </w:rPr>
              <w:t>ай ГЭС</w:t>
            </w:r>
            <w:r>
              <w:rPr>
                <w:rFonts w:ascii="Times New Roman" w:hAnsi="Times New Roman" w:cs="Times New Roman"/>
                <w:sz w:val="24"/>
                <w:szCs w:val="24"/>
                <w:lang w:val="ky-KG"/>
              </w:rPr>
              <w:t>и</w:t>
            </w:r>
          </w:p>
        </w:tc>
        <w:tc>
          <w:tcPr>
            <w:tcW w:w="1559" w:type="dxa"/>
            <w:shd w:val="clear" w:color="auto" w:fill="auto"/>
            <w:noWrap/>
            <w:vAlign w:val="center"/>
            <w:hideMark/>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6,16</w:t>
            </w:r>
          </w:p>
        </w:tc>
        <w:tc>
          <w:tcPr>
            <w:tcW w:w="1417" w:type="dxa"/>
            <w:shd w:val="clear" w:color="auto" w:fill="auto"/>
            <w:noWrap/>
            <w:vAlign w:val="center"/>
            <w:hideMark/>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6,98</w:t>
            </w:r>
          </w:p>
        </w:tc>
        <w:tc>
          <w:tcPr>
            <w:tcW w:w="1560" w:type="dxa"/>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5,24</w:t>
            </w:r>
          </w:p>
        </w:tc>
        <w:tc>
          <w:tcPr>
            <w:tcW w:w="1417" w:type="dxa"/>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6,7</w:t>
            </w:r>
          </w:p>
        </w:tc>
      </w:tr>
      <w:tr w:rsidR="00897662" w:rsidRPr="00D151CB" w:rsidTr="00DF3347">
        <w:trPr>
          <w:trHeight w:val="70"/>
        </w:trPr>
        <w:tc>
          <w:tcPr>
            <w:tcW w:w="709" w:type="dxa"/>
            <w:shd w:val="clear" w:color="auto" w:fill="auto"/>
            <w:noWrap/>
            <w:vAlign w:val="center"/>
          </w:tcPr>
          <w:p w:rsidR="00897662" w:rsidRPr="00D151CB" w:rsidRDefault="00897662" w:rsidP="00CB6FB1">
            <w:pPr>
              <w:spacing w:after="0" w:line="240" w:lineRule="auto"/>
              <w:rPr>
                <w:rFonts w:ascii="Times New Roman" w:eastAsia="Times New Roman" w:hAnsi="Times New Roman" w:cs="Times New Roman"/>
                <w:b/>
                <w:bCs/>
                <w:color w:val="000000"/>
                <w:sz w:val="24"/>
                <w:szCs w:val="24"/>
                <w:lang w:eastAsia="ru-RU"/>
              </w:rPr>
            </w:pPr>
            <w:r w:rsidRPr="00D151CB">
              <w:rPr>
                <w:rFonts w:ascii="Times New Roman" w:eastAsia="Times New Roman" w:hAnsi="Times New Roman" w:cs="Times New Roman"/>
                <w:b/>
                <w:bCs/>
                <w:color w:val="000000"/>
                <w:sz w:val="24"/>
                <w:szCs w:val="24"/>
                <w:lang w:eastAsia="ru-RU"/>
              </w:rPr>
              <w:t>3</w:t>
            </w:r>
          </w:p>
        </w:tc>
        <w:tc>
          <w:tcPr>
            <w:tcW w:w="3544" w:type="dxa"/>
            <w:vAlign w:val="center"/>
          </w:tcPr>
          <w:p w:rsidR="00897662" w:rsidRPr="00D151CB" w:rsidRDefault="001A7594" w:rsidP="001A7594">
            <w:pPr>
              <w:spacing w:after="0" w:line="240" w:lineRule="auto"/>
              <w:jc w:val="center"/>
              <w:rPr>
                <w:rFonts w:ascii="Times New Roman" w:eastAsia="Times New Roman" w:hAnsi="Times New Roman" w:cs="Times New Roman"/>
                <w:bCs/>
                <w:color w:val="000000"/>
                <w:sz w:val="24"/>
                <w:szCs w:val="24"/>
                <w:lang w:eastAsia="ru-RU"/>
              </w:rPr>
            </w:pPr>
            <w:r w:rsidRPr="00D151CB">
              <w:rPr>
                <w:rFonts w:ascii="Times New Roman" w:hAnsi="Times New Roman" w:cs="Times New Roman"/>
                <w:sz w:val="24"/>
                <w:szCs w:val="24"/>
              </w:rPr>
              <w:t>Токтогул ГЭС</w:t>
            </w:r>
            <w:r>
              <w:rPr>
                <w:rFonts w:ascii="Times New Roman" w:hAnsi="Times New Roman" w:cs="Times New Roman"/>
                <w:sz w:val="24"/>
                <w:szCs w:val="24"/>
                <w:lang w:val="ky-KG"/>
              </w:rPr>
              <w:t>и</w:t>
            </w:r>
            <w:r>
              <w:rPr>
                <w:rFonts w:ascii="Times New Roman" w:eastAsia="Times New Roman" w:hAnsi="Times New Roman" w:cs="Times New Roman"/>
                <w:bCs/>
                <w:color w:val="000000"/>
                <w:sz w:val="24"/>
                <w:szCs w:val="24"/>
                <w:lang w:val="ky-KG" w:eastAsia="ru-RU"/>
              </w:rPr>
              <w:t>нин к</w:t>
            </w:r>
            <w:r w:rsidR="00897662" w:rsidRPr="00D151CB">
              <w:rPr>
                <w:rFonts w:ascii="Times New Roman" w:eastAsia="Times New Roman" w:hAnsi="Times New Roman" w:cs="Times New Roman"/>
                <w:bCs/>
                <w:color w:val="000000"/>
                <w:sz w:val="24"/>
                <w:szCs w:val="24"/>
                <w:lang w:eastAsia="ru-RU"/>
              </w:rPr>
              <w:t>аскад</w:t>
            </w:r>
            <w:r>
              <w:rPr>
                <w:rFonts w:ascii="Times New Roman" w:eastAsia="Times New Roman" w:hAnsi="Times New Roman" w:cs="Times New Roman"/>
                <w:bCs/>
                <w:color w:val="000000"/>
                <w:sz w:val="24"/>
                <w:szCs w:val="24"/>
                <w:lang w:val="ky-KG" w:eastAsia="ru-RU"/>
              </w:rPr>
              <w:t>ы</w:t>
            </w:r>
            <w:r w:rsidR="00897662" w:rsidRPr="00D151CB">
              <w:rPr>
                <w:rFonts w:ascii="Times New Roman" w:eastAsia="Times New Roman" w:hAnsi="Times New Roman" w:cs="Times New Roman"/>
                <w:bCs/>
                <w:color w:val="000000"/>
                <w:sz w:val="24"/>
                <w:szCs w:val="24"/>
                <w:lang w:eastAsia="ru-RU"/>
              </w:rPr>
              <w:t xml:space="preserve"> </w:t>
            </w:r>
          </w:p>
        </w:tc>
        <w:tc>
          <w:tcPr>
            <w:tcW w:w="1559" w:type="dxa"/>
            <w:shd w:val="clear" w:color="auto" w:fill="auto"/>
            <w:noWrap/>
            <w:vAlign w:val="center"/>
            <w:hideMark/>
          </w:tcPr>
          <w:p w:rsidR="00897662" w:rsidRPr="00D151CB" w:rsidRDefault="00897662"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11,01</w:t>
            </w:r>
          </w:p>
        </w:tc>
        <w:tc>
          <w:tcPr>
            <w:tcW w:w="1417" w:type="dxa"/>
            <w:shd w:val="clear" w:color="auto" w:fill="auto"/>
            <w:noWrap/>
            <w:vAlign w:val="center"/>
            <w:hideMark/>
          </w:tcPr>
          <w:p w:rsidR="00897662" w:rsidRPr="00D151CB" w:rsidRDefault="00897662"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11,43</w:t>
            </w:r>
          </w:p>
        </w:tc>
        <w:tc>
          <w:tcPr>
            <w:tcW w:w="1560" w:type="dxa"/>
          </w:tcPr>
          <w:p w:rsidR="00897662" w:rsidRPr="00D151CB" w:rsidRDefault="00897662"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sz w:val="24"/>
                <w:szCs w:val="24"/>
                <w:lang w:eastAsia="ru-RU"/>
              </w:rPr>
              <w:t>8,33</w:t>
            </w:r>
          </w:p>
        </w:tc>
        <w:tc>
          <w:tcPr>
            <w:tcW w:w="1417" w:type="dxa"/>
          </w:tcPr>
          <w:p w:rsidR="00897662" w:rsidRPr="00D151CB" w:rsidRDefault="00897662" w:rsidP="00CB6FB1">
            <w:pPr>
              <w:spacing w:after="0" w:line="240" w:lineRule="auto"/>
              <w:jc w:val="center"/>
              <w:rPr>
                <w:rFonts w:ascii="Times New Roman" w:eastAsia="Times New Roman" w:hAnsi="Times New Roman" w:cs="Times New Roman"/>
                <w:sz w:val="24"/>
                <w:szCs w:val="24"/>
                <w:lang w:eastAsia="ru-RU"/>
              </w:rPr>
            </w:pPr>
            <w:r w:rsidRPr="00D151CB">
              <w:rPr>
                <w:rFonts w:ascii="Times New Roman" w:eastAsia="Times New Roman" w:hAnsi="Times New Roman" w:cs="Times New Roman"/>
                <w:sz w:val="24"/>
                <w:szCs w:val="24"/>
                <w:lang w:eastAsia="ru-RU"/>
              </w:rPr>
              <w:t>9,8</w:t>
            </w:r>
          </w:p>
        </w:tc>
      </w:tr>
      <w:tr w:rsidR="001A7594" w:rsidRPr="00D151CB" w:rsidTr="00DF3347">
        <w:trPr>
          <w:trHeight w:val="70"/>
        </w:trPr>
        <w:tc>
          <w:tcPr>
            <w:tcW w:w="709" w:type="dxa"/>
            <w:shd w:val="clear" w:color="auto" w:fill="auto"/>
            <w:noWrap/>
            <w:vAlign w:val="center"/>
          </w:tcPr>
          <w:p w:rsidR="001A7594" w:rsidRPr="00D151CB" w:rsidRDefault="001A7594" w:rsidP="00CB6FB1">
            <w:pPr>
              <w:spacing w:after="0" w:line="240" w:lineRule="auto"/>
              <w:rPr>
                <w:rFonts w:ascii="Times New Roman" w:eastAsia="Times New Roman" w:hAnsi="Times New Roman" w:cs="Times New Roman"/>
                <w:b/>
                <w:bCs/>
                <w:color w:val="000000"/>
                <w:sz w:val="24"/>
                <w:szCs w:val="24"/>
                <w:lang w:eastAsia="ru-RU"/>
              </w:rPr>
            </w:pPr>
            <w:r w:rsidRPr="00D151CB">
              <w:rPr>
                <w:rFonts w:ascii="Times New Roman" w:eastAsia="Times New Roman" w:hAnsi="Times New Roman" w:cs="Times New Roman"/>
                <w:b/>
                <w:bCs/>
                <w:color w:val="000000"/>
                <w:sz w:val="24"/>
                <w:szCs w:val="24"/>
                <w:lang w:eastAsia="ru-RU"/>
              </w:rPr>
              <w:t>4</w:t>
            </w:r>
          </w:p>
        </w:tc>
        <w:tc>
          <w:tcPr>
            <w:tcW w:w="3544" w:type="dxa"/>
            <w:vAlign w:val="center"/>
          </w:tcPr>
          <w:p w:rsidR="001A7594" w:rsidRPr="006601D3" w:rsidRDefault="001A7594" w:rsidP="0042457E">
            <w:pPr>
              <w:spacing w:after="0" w:line="240" w:lineRule="auto"/>
              <w:ind w:left="426" w:hanging="426"/>
              <w:jc w:val="center"/>
              <w:rPr>
                <w:rFonts w:ascii="Times New Roman" w:hAnsi="Times New Roman" w:cs="Times New Roman"/>
                <w:sz w:val="24"/>
                <w:szCs w:val="24"/>
                <w:lang w:val="ky-KG"/>
              </w:rPr>
            </w:pPr>
            <w:r w:rsidRPr="00D151CB">
              <w:rPr>
                <w:rFonts w:ascii="Times New Roman" w:hAnsi="Times New Roman" w:cs="Times New Roman"/>
                <w:sz w:val="24"/>
                <w:szCs w:val="24"/>
              </w:rPr>
              <w:t>Таш-К</w:t>
            </w:r>
            <w:r>
              <w:rPr>
                <w:rFonts w:ascii="Times New Roman" w:hAnsi="Times New Roman" w:cs="Times New Roman"/>
                <w:sz w:val="24"/>
                <w:szCs w:val="24"/>
                <w:lang w:val="ky-KG"/>
              </w:rPr>
              <w:t>өмүр</w:t>
            </w:r>
            <w:r w:rsidRPr="00D151CB">
              <w:rPr>
                <w:rFonts w:ascii="Times New Roman" w:hAnsi="Times New Roman" w:cs="Times New Roman"/>
                <w:sz w:val="24"/>
                <w:szCs w:val="24"/>
              </w:rPr>
              <w:t xml:space="preserve"> ГЭС</w:t>
            </w:r>
            <w:r>
              <w:rPr>
                <w:rFonts w:ascii="Times New Roman" w:hAnsi="Times New Roman" w:cs="Times New Roman"/>
                <w:sz w:val="24"/>
                <w:szCs w:val="24"/>
                <w:lang w:val="ky-KG"/>
              </w:rPr>
              <w:t>и</w:t>
            </w:r>
          </w:p>
        </w:tc>
        <w:tc>
          <w:tcPr>
            <w:tcW w:w="1559" w:type="dxa"/>
            <w:shd w:val="clear" w:color="auto" w:fill="auto"/>
            <w:noWrap/>
            <w:vAlign w:val="center"/>
            <w:hideMark/>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15,52</w:t>
            </w:r>
          </w:p>
        </w:tc>
        <w:tc>
          <w:tcPr>
            <w:tcW w:w="1417" w:type="dxa"/>
            <w:shd w:val="clear" w:color="auto" w:fill="auto"/>
            <w:noWrap/>
            <w:vAlign w:val="center"/>
            <w:hideMark/>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16,46</w:t>
            </w:r>
          </w:p>
        </w:tc>
        <w:tc>
          <w:tcPr>
            <w:tcW w:w="1560" w:type="dxa"/>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16,76</w:t>
            </w:r>
          </w:p>
        </w:tc>
        <w:tc>
          <w:tcPr>
            <w:tcW w:w="1417" w:type="dxa"/>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17,21</w:t>
            </w:r>
          </w:p>
        </w:tc>
      </w:tr>
      <w:tr w:rsidR="001A7594" w:rsidRPr="00D151CB" w:rsidTr="00DF3347">
        <w:trPr>
          <w:trHeight w:val="70"/>
        </w:trPr>
        <w:tc>
          <w:tcPr>
            <w:tcW w:w="709" w:type="dxa"/>
            <w:shd w:val="clear" w:color="auto" w:fill="auto"/>
            <w:noWrap/>
            <w:vAlign w:val="center"/>
          </w:tcPr>
          <w:p w:rsidR="001A7594" w:rsidRPr="00D151CB" w:rsidRDefault="001A7594" w:rsidP="00CB6FB1">
            <w:pPr>
              <w:spacing w:after="0" w:line="240" w:lineRule="auto"/>
              <w:rPr>
                <w:rFonts w:ascii="Times New Roman" w:eastAsia="Times New Roman" w:hAnsi="Times New Roman" w:cs="Times New Roman"/>
                <w:b/>
                <w:bCs/>
                <w:color w:val="000000"/>
                <w:sz w:val="24"/>
                <w:szCs w:val="24"/>
                <w:lang w:eastAsia="ru-RU"/>
              </w:rPr>
            </w:pPr>
            <w:r w:rsidRPr="00D151CB">
              <w:rPr>
                <w:rFonts w:ascii="Times New Roman" w:eastAsia="Times New Roman" w:hAnsi="Times New Roman" w:cs="Times New Roman"/>
                <w:b/>
                <w:bCs/>
                <w:color w:val="000000"/>
                <w:sz w:val="24"/>
                <w:szCs w:val="24"/>
                <w:lang w:eastAsia="ru-RU"/>
              </w:rPr>
              <w:t>5</w:t>
            </w:r>
          </w:p>
        </w:tc>
        <w:tc>
          <w:tcPr>
            <w:tcW w:w="3544" w:type="dxa"/>
            <w:vAlign w:val="center"/>
          </w:tcPr>
          <w:p w:rsidR="001A7594" w:rsidRPr="006601D3" w:rsidRDefault="001A7594" w:rsidP="0042457E">
            <w:pPr>
              <w:spacing w:after="0" w:line="240" w:lineRule="auto"/>
              <w:ind w:left="426" w:hanging="426"/>
              <w:jc w:val="center"/>
              <w:rPr>
                <w:rFonts w:ascii="Times New Roman" w:hAnsi="Times New Roman" w:cs="Times New Roman"/>
                <w:sz w:val="24"/>
                <w:szCs w:val="24"/>
                <w:lang w:val="ky-KG"/>
              </w:rPr>
            </w:pPr>
            <w:r w:rsidRPr="00D151CB">
              <w:rPr>
                <w:rFonts w:ascii="Times New Roman" w:hAnsi="Times New Roman" w:cs="Times New Roman"/>
                <w:sz w:val="24"/>
                <w:szCs w:val="24"/>
              </w:rPr>
              <w:t>Шамалды-Сай ГЭС</w:t>
            </w:r>
            <w:r>
              <w:rPr>
                <w:rFonts w:ascii="Times New Roman" w:hAnsi="Times New Roman" w:cs="Times New Roman"/>
                <w:sz w:val="24"/>
                <w:szCs w:val="24"/>
                <w:lang w:val="ky-KG"/>
              </w:rPr>
              <w:t>и</w:t>
            </w:r>
          </w:p>
        </w:tc>
        <w:tc>
          <w:tcPr>
            <w:tcW w:w="1559" w:type="dxa"/>
            <w:shd w:val="clear" w:color="auto" w:fill="auto"/>
            <w:noWrap/>
            <w:vAlign w:val="center"/>
            <w:hideMark/>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6,94</w:t>
            </w:r>
          </w:p>
        </w:tc>
        <w:tc>
          <w:tcPr>
            <w:tcW w:w="1417" w:type="dxa"/>
            <w:shd w:val="clear" w:color="auto" w:fill="auto"/>
            <w:noWrap/>
            <w:vAlign w:val="center"/>
            <w:hideMark/>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7,82</w:t>
            </w:r>
          </w:p>
        </w:tc>
        <w:tc>
          <w:tcPr>
            <w:tcW w:w="1560" w:type="dxa"/>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7,56</w:t>
            </w:r>
          </w:p>
        </w:tc>
        <w:tc>
          <w:tcPr>
            <w:tcW w:w="1417" w:type="dxa"/>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9,37</w:t>
            </w:r>
          </w:p>
        </w:tc>
      </w:tr>
      <w:tr w:rsidR="001A7594" w:rsidRPr="00D151CB" w:rsidTr="00DF3347">
        <w:trPr>
          <w:trHeight w:val="70"/>
        </w:trPr>
        <w:tc>
          <w:tcPr>
            <w:tcW w:w="709" w:type="dxa"/>
            <w:shd w:val="clear" w:color="auto" w:fill="auto"/>
            <w:noWrap/>
            <w:vAlign w:val="center"/>
          </w:tcPr>
          <w:p w:rsidR="001A7594" w:rsidRPr="00D151CB" w:rsidRDefault="001A7594" w:rsidP="00CB6FB1">
            <w:pPr>
              <w:spacing w:after="0" w:line="240" w:lineRule="auto"/>
              <w:rPr>
                <w:rFonts w:ascii="Times New Roman" w:eastAsia="Times New Roman" w:hAnsi="Times New Roman" w:cs="Times New Roman"/>
                <w:b/>
                <w:bCs/>
                <w:color w:val="000000"/>
                <w:sz w:val="24"/>
                <w:szCs w:val="24"/>
                <w:lang w:eastAsia="ru-RU"/>
              </w:rPr>
            </w:pPr>
            <w:r w:rsidRPr="00D151CB">
              <w:rPr>
                <w:rFonts w:ascii="Times New Roman" w:eastAsia="Times New Roman" w:hAnsi="Times New Roman" w:cs="Times New Roman"/>
                <w:b/>
                <w:bCs/>
                <w:color w:val="000000"/>
                <w:sz w:val="24"/>
                <w:szCs w:val="24"/>
                <w:lang w:eastAsia="ru-RU"/>
              </w:rPr>
              <w:t>6</w:t>
            </w:r>
          </w:p>
        </w:tc>
        <w:tc>
          <w:tcPr>
            <w:tcW w:w="3544" w:type="dxa"/>
            <w:vAlign w:val="center"/>
          </w:tcPr>
          <w:p w:rsidR="001A7594" w:rsidRPr="006601D3" w:rsidRDefault="001A7594" w:rsidP="0042457E">
            <w:pPr>
              <w:spacing w:after="0" w:line="240" w:lineRule="auto"/>
              <w:ind w:left="426" w:hanging="426"/>
              <w:jc w:val="center"/>
              <w:rPr>
                <w:rFonts w:ascii="Times New Roman" w:hAnsi="Times New Roman" w:cs="Times New Roman"/>
                <w:sz w:val="24"/>
                <w:szCs w:val="24"/>
                <w:lang w:val="ky-KG"/>
              </w:rPr>
            </w:pPr>
            <w:r>
              <w:rPr>
                <w:rFonts w:ascii="Times New Roman" w:hAnsi="Times New Roman" w:cs="Times New Roman"/>
                <w:sz w:val="24"/>
                <w:szCs w:val="24"/>
                <w:lang w:val="ky-KG"/>
              </w:rPr>
              <w:t>Ү</w:t>
            </w:r>
            <w:r w:rsidRPr="00D151CB">
              <w:rPr>
                <w:rFonts w:ascii="Times New Roman" w:hAnsi="Times New Roman" w:cs="Times New Roman"/>
                <w:sz w:val="24"/>
                <w:szCs w:val="24"/>
              </w:rPr>
              <w:t>ч</w:t>
            </w:r>
            <w:r>
              <w:rPr>
                <w:rFonts w:ascii="Times New Roman" w:hAnsi="Times New Roman" w:cs="Times New Roman"/>
                <w:sz w:val="24"/>
                <w:szCs w:val="24"/>
              </w:rPr>
              <w:t>-Коргон</w:t>
            </w:r>
            <w:r w:rsidRPr="00D151CB">
              <w:rPr>
                <w:rFonts w:ascii="Times New Roman" w:hAnsi="Times New Roman" w:cs="Times New Roman"/>
                <w:sz w:val="24"/>
                <w:szCs w:val="24"/>
              </w:rPr>
              <w:t xml:space="preserve"> ГЭС</w:t>
            </w:r>
            <w:r>
              <w:rPr>
                <w:rFonts w:ascii="Times New Roman" w:hAnsi="Times New Roman" w:cs="Times New Roman"/>
                <w:sz w:val="24"/>
                <w:szCs w:val="24"/>
                <w:lang w:val="ky-KG"/>
              </w:rPr>
              <w:t>и</w:t>
            </w:r>
          </w:p>
        </w:tc>
        <w:tc>
          <w:tcPr>
            <w:tcW w:w="1559" w:type="dxa"/>
            <w:shd w:val="clear" w:color="auto" w:fill="auto"/>
            <w:noWrap/>
            <w:vAlign w:val="center"/>
            <w:hideMark/>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8,71</w:t>
            </w:r>
          </w:p>
        </w:tc>
        <w:tc>
          <w:tcPr>
            <w:tcW w:w="1417" w:type="dxa"/>
            <w:shd w:val="clear" w:color="auto" w:fill="auto"/>
            <w:noWrap/>
            <w:vAlign w:val="center"/>
            <w:hideMark/>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8,47</w:t>
            </w:r>
          </w:p>
        </w:tc>
        <w:tc>
          <w:tcPr>
            <w:tcW w:w="1560" w:type="dxa"/>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8,40</w:t>
            </w:r>
          </w:p>
        </w:tc>
        <w:tc>
          <w:tcPr>
            <w:tcW w:w="1417" w:type="dxa"/>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9,46</w:t>
            </w:r>
          </w:p>
        </w:tc>
      </w:tr>
      <w:tr w:rsidR="00897662" w:rsidRPr="00D151CB" w:rsidTr="00DF3347">
        <w:trPr>
          <w:trHeight w:val="70"/>
        </w:trPr>
        <w:tc>
          <w:tcPr>
            <w:tcW w:w="709" w:type="dxa"/>
            <w:shd w:val="clear" w:color="auto" w:fill="auto"/>
            <w:noWrap/>
            <w:vAlign w:val="center"/>
          </w:tcPr>
          <w:p w:rsidR="00897662" w:rsidRPr="00D151CB" w:rsidRDefault="00897662" w:rsidP="00CB6FB1">
            <w:pPr>
              <w:spacing w:after="0" w:line="240" w:lineRule="auto"/>
              <w:rPr>
                <w:rFonts w:ascii="Times New Roman" w:eastAsia="Times New Roman" w:hAnsi="Times New Roman" w:cs="Times New Roman"/>
                <w:b/>
                <w:bCs/>
                <w:color w:val="000000"/>
                <w:sz w:val="24"/>
                <w:szCs w:val="24"/>
                <w:lang w:eastAsia="ru-RU"/>
              </w:rPr>
            </w:pPr>
            <w:r w:rsidRPr="00D151CB">
              <w:rPr>
                <w:rFonts w:ascii="Times New Roman" w:eastAsia="Times New Roman" w:hAnsi="Times New Roman" w:cs="Times New Roman"/>
                <w:b/>
                <w:bCs/>
                <w:color w:val="000000"/>
                <w:sz w:val="24"/>
                <w:szCs w:val="24"/>
                <w:lang w:eastAsia="ru-RU"/>
              </w:rPr>
              <w:t>7</w:t>
            </w:r>
          </w:p>
        </w:tc>
        <w:tc>
          <w:tcPr>
            <w:tcW w:w="3544" w:type="dxa"/>
            <w:vAlign w:val="center"/>
          </w:tcPr>
          <w:p w:rsidR="00897662" w:rsidRPr="001A7594" w:rsidRDefault="001A7594" w:rsidP="001A7594">
            <w:pPr>
              <w:spacing w:after="0" w:line="240" w:lineRule="auto"/>
              <w:jc w:val="center"/>
              <w:rPr>
                <w:rFonts w:ascii="Times New Roman" w:eastAsia="Times New Roman" w:hAnsi="Times New Roman" w:cs="Times New Roman"/>
                <w:bCs/>
                <w:color w:val="000000"/>
                <w:sz w:val="24"/>
                <w:szCs w:val="24"/>
                <w:lang w:val="ky-KG" w:eastAsia="ru-RU"/>
              </w:rPr>
            </w:pPr>
            <w:r>
              <w:rPr>
                <w:rFonts w:ascii="Times New Roman" w:eastAsia="Times New Roman" w:hAnsi="Times New Roman" w:cs="Times New Roman"/>
                <w:bCs/>
                <w:color w:val="000000"/>
                <w:sz w:val="24"/>
                <w:szCs w:val="24"/>
                <w:lang w:val="ky-KG" w:eastAsia="ru-RU"/>
              </w:rPr>
              <w:t>Курулуп жаткан</w:t>
            </w:r>
            <w:r w:rsidR="00897662" w:rsidRPr="00D151CB">
              <w:rPr>
                <w:rFonts w:ascii="Times New Roman" w:eastAsia="Times New Roman" w:hAnsi="Times New Roman" w:cs="Times New Roman"/>
                <w:bCs/>
                <w:color w:val="000000"/>
                <w:sz w:val="24"/>
                <w:szCs w:val="24"/>
                <w:lang w:eastAsia="ru-RU"/>
              </w:rPr>
              <w:t xml:space="preserve"> ГЭС</w:t>
            </w:r>
            <w:r>
              <w:rPr>
                <w:rFonts w:ascii="Times New Roman" w:eastAsia="Times New Roman" w:hAnsi="Times New Roman" w:cs="Times New Roman"/>
                <w:bCs/>
                <w:color w:val="000000"/>
                <w:sz w:val="24"/>
                <w:szCs w:val="24"/>
                <w:lang w:val="ky-KG" w:eastAsia="ru-RU"/>
              </w:rPr>
              <w:t>тердин ишканасы</w:t>
            </w:r>
          </w:p>
        </w:tc>
        <w:tc>
          <w:tcPr>
            <w:tcW w:w="1559" w:type="dxa"/>
            <w:shd w:val="clear" w:color="auto" w:fill="auto"/>
            <w:noWrap/>
            <w:vAlign w:val="center"/>
            <w:hideMark/>
          </w:tcPr>
          <w:p w:rsidR="00897662" w:rsidRPr="00D151CB" w:rsidRDefault="00897662"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11,61</w:t>
            </w:r>
          </w:p>
        </w:tc>
        <w:tc>
          <w:tcPr>
            <w:tcW w:w="1417" w:type="dxa"/>
            <w:shd w:val="clear" w:color="auto" w:fill="auto"/>
            <w:noWrap/>
            <w:vAlign w:val="center"/>
            <w:hideMark/>
          </w:tcPr>
          <w:p w:rsidR="00897662" w:rsidRPr="00D151CB" w:rsidRDefault="00897662"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12,26</w:t>
            </w:r>
          </w:p>
        </w:tc>
        <w:tc>
          <w:tcPr>
            <w:tcW w:w="1560" w:type="dxa"/>
          </w:tcPr>
          <w:p w:rsidR="00897662" w:rsidRPr="00D151CB" w:rsidRDefault="00897662"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12,33</w:t>
            </w:r>
          </w:p>
        </w:tc>
        <w:tc>
          <w:tcPr>
            <w:tcW w:w="1417" w:type="dxa"/>
          </w:tcPr>
          <w:p w:rsidR="00897662" w:rsidRPr="00D151CB" w:rsidRDefault="00897662"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13,29</w:t>
            </w:r>
          </w:p>
        </w:tc>
      </w:tr>
      <w:tr w:rsidR="001A7594" w:rsidRPr="00D151CB" w:rsidTr="00DF3347">
        <w:trPr>
          <w:trHeight w:val="70"/>
        </w:trPr>
        <w:tc>
          <w:tcPr>
            <w:tcW w:w="709" w:type="dxa"/>
            <w:shd w:val="clear" w:color="auto" w:fill="auto"/>
            <w:noWrap/>
            <w:vAlign w:val="center"/>
          </w:tcPr>
          <w:p w:rsidR="001A7594" w:rsidRPr="00D151CB" w:rsidRDefault="001A7594" w:rsidP="00CB6FB1">
            <w:pPr>
              <w:spacing w:after="0" w:line="240" w:lineRule="auto"/>
              <w:rPr>
                <w:rFonts w:ascii="Times New Roman" w:eastAsia="Times New Roman" w:hAnsi="Times New Roman" w:cs="Times New Roman"/>
                <w:b/>
                <w:bCs/>
                <w:color w:val="000000"/>
                <w:sz w:val="24"/>
                <w:szCs w:val="24"/>
                <w:lang w:eastAsia="ru-RU"/>
              </w:rPr>
            </w:pPr>
            <w:r w:rsidRPr="00D151CB">
              <w:rPr>
                <w:rFonts w:ascii="Times New Roman" w:eastAsia="Times New Roman" w:hAnsi="Times New Roman" w:cs="Times New Roman"/>
                <w:b/>
                <w:bCs/>
                <w:color w:val="000000"/>
                <w:sz w:val="24"/>
                <w:szCs w:val="24"/>
                <w:lang w:eastAsia="ru-RU"/>
              </w:rPr>
              <w:t>8</w:t>
            </w:r>
          </w:p>
        </w:tc>
        <w:tc>
          <w:tcPr>
            <w:tcW w:w="3544" w:type="dxa"/>
            <w:vAlign w:val="center"/>
          </w:tcPr>
          <w:p w:rsidR="001A7594" w:rsidRPr="006601D3" w:rsidRDefault="001A7594" w:rsidP="0042457E">
            <w:pPr>
              <w:spacing w:after="0" w:line="240" w:lineRule="auto"/>
              <w:ind w:left="426" w:hanging="426"/>
              <w:jc w:val="center"/>
              <w:rPr>
                <w:rFonts w:ascii="Times New Roman" w:hAnsi="Times New Roman" w:cs="Times New Roman"/>
                <w:sz w:val="24"/>
                <w:szCs w:val="24"/>
                <w:lang w:val="ky-KG"/>
              </w:rPr>
            </w:pPr>
            <w:r w:rsidRPr="00D151CB">
              <w:rPr>
                <w:rFonts w:ascii="Times New Roman" w:hAnsi="Times New Roman" w:cs="Times New Roman"/>
                <w:sz w:val="24"/>
                <w:szCs w:val="24"/>
              </w:rPr>
              <w:t>Ат-Баш</w:t>
            </w:r>
            <w:r>
              <w:rPr>
                <w:rFonts w:ascii="Times New Roman" w:hAnsi="Times New Roman" w:cs="Times New Roman"/>
                <w:sz w:val="24"/>
                <w:szCs w:val="24"/>
                <w:lang w:val="ky-KG"/>
              </w:rPr>
              <w:t xml:space="preserve">ы </w:t>
            </w:r>
            <w:r w:rsidRPr="00D151CB">
              <w:rPr>
                <w:rFonts w:ascii="Times New Roman" w:hAnsi="Times New Roman" w:cs="Times New Roman"/>
                <w:sz w:val="24"/>
                <w:szCs w:val="24"/>
              </w:rPr>
              <w:t>ГЭС</w:t>
            </w:r>
            <w:r>
              <w:rPr>
                <w:rFonts w:ascii="Times New Roman" w:hAnsi="Times New Roman" w:cs="Times New Roman"/>
                <w:sz w:val="24"/>
                <w:szCs w:val="24"/>
                <w:lang w:val="ky-KG"/>
              </w:rPr>
              <w:t>и</w:t>
            </w:r>
          </w:p>
        </w:tc>
        <w:tc>
          <w:tcPr>
            <w:tcW w:w="1559" w:type="dxa"/>
            <w:shd w:val="clear" w:color="auto" w:fill="auto"/>
            <w:noWrap/>
            <w:vAlign w:val="center"/>
            <w:hideMark/>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40,43</w:t>
            </w:r>
          </w:p>
        </w:tc>
        <w:tc>
          <w:tcPr>
            <w:tcW w:w="1417" w:type="dxa"/>
            <w:shd w:val="clear" w:color="auto" w:fill="auto"/>
            <w:noWrap/>
            <w:vAlign w:val="center"/>
            <w:hideMark/>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45,15</w:t>
            </w:r>
          </w:p>
        </w:tc>
        <w:tc>
          <w:tcPr>
            <w:tcW w:w="1560" w:type="dxa"/>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49,21</w:t>
            </w:r>
          </w:p>
        </w:tc>
        <w:tc>
          <w:tcPr>
            <w:tcW w:w="1417" w:type="dxa"/>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52,73</w:t>
            </w:r>
          </w:p>
        </w:tc>
      </w:tr>
      <w:tr w:rsidR="001A7594" w:rsidRPr="00D151CB" w:rsidTr="00DF3347">
        <w:trPr>
          <w:trHeight w:val="70"/>
        </w:trPr>
        <w:tc>
          <w:tcPr>
            <w:tcW w:w="709" w:type="dxa"/>
            <w:shd w:val="clear" w:color="auto" w:fill="auto"/>
            <w:noWrap/>
            <w:vAlign w:val="center"/>
          </w:tcPr>
          <w:p w:rsidR="001A7594" w:rsidRPr="00D151CB" w:rsidRDefault="001A7594" w:rsidP="00CB6FB1">
            <w:pPr>
              <w:spacing w:after="0" w:line="240" w:lineRule="auto"/>
              <w:rPr>
                <w:rFonts w:ascii="Times New Roman" w:eastAsia="Times New Roman" w:hAnsi="Times New Roman" w:cs="Times New Roman"/>
                <w:b/>
                <w:bCs/>
                <w:color w:val="000000"/>
                <w:sz w:val="24"/>
                <w:szCs w:val="24"/>
                <w:lang w:eastAsia="ru-RU"/>
              </w:rPr>
            </w:pPr>
            <w:r w:rsidRPr="00D151CB">
              <w:rPr>
                <w:rFonts w:ascii="Times New Roman" w:eastAsia="Times New Roman" w:hAnsi="Times New Roman" w:cs="Times New Roman"/>
                <w:b/>
                <w:bCs/>
                <w:color w:val="000000"/>
                <w:sz w:val="24"/>
                <w:szCs w:val="24"/>
                <w:lang w:eastAsia="ru-RU"/>
              </w:rPr>
              <w:t>9</w:t>
            </w:r>
          </w:p>
        </w:tc>
        <w:tc>
          <w:tcPr>
            <w:tcW w:w="3544" w:type="dxa"/>
            <w:vAlign w:val="center"/>
          </w:tcPr>
          <w:p w:rsidR="001A7594" w:rsidRPr="00D151CB" w:rsidRDefault="001A7594" w:rsidP="0042457E">
            <w:pPr>
              <w:spacing w:after="0" w:line="240" w:lineRule="auto"/>
              <w:ind w:left="426" w:hanging="426"/>
              <w:jc w:val="center"/>
              <w:rPr>
                <w:rFonts w:ascii="Times New Roman" w:hAnsi="Times New Roman" w:cs="Times New Roman"/>
                <w:sz w:val="24"/>
                <w:szCs w:val="24"/>
              </w:rPr>
            </w:pPr>
            <w:r w:rsidRPr="00D151CB">
              <w:rPr>
                <w:rFonts w:ascii="Times New Roman" w:hAnsi="Times New Roman" w:cs="Times New Roman"/>
                <w:sz w:val="24"/>
                <w:szCs w:val="24"/>
              </w:rPr>
              <w:t>Камбар</w:t>
            </w:r>
            <w:r>
              <w:rPr>
                <w:rFonts w:ascii="Times New Roman" w:hAnsi="Times New Roman" w:cs="Times New Roman"/>
                <w:sz w:val="24"/>
                <w:szCs w:val="24"/>
              </w:rPr>
              <w:t>-А</w:t>
            </w:r>
            <w:r w:rsidRPr="00D151CB">
              <w:rPr>
                <w:rFonts w:ascii="Times New Roman" w:hAnsi="Times New Roman" w:cs="Times New Roman"/>
                <w:sz w:val="24"/>
                <w:szCs w:val="24"/>
              </w:rPr>
              <w:t>т</w:t>
            </w:r>
            <w:r>
              <w:rPr>
                <w:rFonts w:ascii="Times New Roman" w:hAnsi="Times New Roman" w:cs="Times New Roman"/>
                <w:sz w:val="24"/>
                <w:szCs w:val="24"/>
                <w:lang w:val="ky-KG"/>
              </w:rPr>
              <w:t>а</w:t>
            </w:r>
            <w:r w:rsidRPr="00D151CB">
              <w:rPr>
                <w:rFonts w:ascii="Times New Roman" w:hAnsi="Times New Roman" w:cs="Times New Roman"/>
                <w:sz w:val="24"/>
                <w:szCs w:val="24"/>
              </w:rPr>
              <w:t xml:space="preserve"> ГЭС</w:t>
            </w:r>
            <w:r>
              <w:rPr>
                <w:rFonts w:ascii="Times New Roman" w:hAnsi="Times New Roman" w:cs="Times New Roman"/>
                <w:sz w:val="24"/>
                <w:szCs w:val="24"/>
                <w:lang w:val="ky-KG"/>
              </w:rPr>
              <w:t>и</w:t>
            </w:r>
            <w:r w:rsidRPr="00D151CB">
              <w:rPr>
                <w:rFonts w:ascii="Times New Roman" w:hAnsi="Times New Roman" w:cs="Times New Roman"/>
                <w:sz w:val="24"/>
                <w:szCs w:val="24"/>
              </w:rPr>
              <w:t>-2</w:t>
            </w:r>
          </w:p>
        </w:tc>
        <w:tc>
          <w:tcPr>
            <w:tcW w:w="1559" w:type="dxa"/>
            <w:shd w:val="clear" w:color="auto" w:fill="auto"/>
            <w:noWrap/>
            <w:vAlign w:val="center"/>
            <w:hideMark/>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54,53</w:t>
            </w:r>
          </w:p>
        </w:tc>
        <w:tc>
          <w:tcPr>
            <w:tcW w:w="1417" w:type="dxa"/>
            <w:shd w:val="clear" w:color="auto" w:fill="auto"/>
            <w:noWrap/>
            <w:vAlign w:val="center"/>
            <w:hideMark/>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58,76</w:t>
            </w:r>
          </w:p>
        </w:tc>
        <w:tc>
          <w:tcPr>
            <w:tcW w:w="1560" w:type="dxa"/>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90,95</w:t>
            </w:r>
          </w:p>
        </w:tc>
        <w:tc>
          <w:tcPr>
            <w:tcW w:w="1417" w:type="dxa"/>
          </w:tcPr>
          <w:p w:rsidR="001A7594" w:rsidRPr="00D151CB" w:rsidRDefault="001A7594" w:rsidP="00CB6FB1">
            <w:pPr>
              <w:spacing w:after="0" w:line="240" w:lineRule="auto"/>
              <w:jc w:val="center"/>
              <w:rPr>
                <w:rFonts w:ascii="Times New Roman" w:eastAsia="Times New Roman" w:hAnsi="Times New Roman" w:cs="Times New Roman"/>
                <w:color w:val="000000"/>
                <w:sz w:val="24"/>
                <w:szCs w:val="24"/>
                <w:lang w:eastAsia="ru-RU"/>
              </w:rPr>
            </w:pPr>
            <w:r w:rsidRPr="00D151CB">
              <w:rPr>
                <w:rFonts w:ascii="Times New Roman" w:eastAsia="Times New Roman" w:hAnsi="Times New Roman" w:cs="Times New Roman"/>
                <w:color w:val="000000"/>
                <w:sz w:val="24"/>
                <w:szCs w:val="24"/>
                <w:lang w:eastAsia="ru-RU"/>
              </w:rPr>
              <w:t>69,22</w:t>
            </w:r>
          </w:p>
        </w:tc>
      </w:tr>
      <w:tr w:rsidR="00897662" w:rsidRPr="00D151CB" w:rsidTr="00DF3347">
        <w:trPr>
          <w:trHeight w:val="70"/>
        </w:trPr>
        <w:tc>
          <w:tcPr>
            <w:tcW w:w="709" w:type="dxa"/>
            <w:shd w:val="clear" w:color="auto" w:fill="auto"/>
            <w:noWrap/>
            <w:vAlign w:val="center"/>
          </w:tcPr>
          <w:p w:rsidR="00897662" w:rsidRPr="00D151CB" w:rsidRDefault="00897662" w:rsidP="00CB6FB1">
            <w:pPr>
              <w:spacing w:after="0" w:line="240" w:lineRule="auto"/>
              <w:rPr>
                <w:rFonts w:ascii="Times New Roman" w:eastAsia="Times New Roman" w:hAnsi="Times New Roman" w:cs="Times New Roman"/>
                <w:b/>
                <w:bCs/>
                <w:color w:val="000000"/>
                <w:sz w:val="24"/>
                <w:szCs w:val="24"/>
                <w:lang w:eastAsia="ru-RU"/>
              </w:rPr>
            </w:pPr>
            <w:r w:rsidRPr="00D151CB">
              <w:rPr>
                <w:rFonts w:ascii="Times New Roman" w:eastAsia="Times New Roman" w:hAnsi="Times New Roman" w:cs="Times New Roman"/>
                <w:b/>
                <w:bCs/>
                <w:color w:val="000000"/>
                <w:sz w:val="24"/>
                <w:szCs w:val="24"/>
                <w:lang w:eastAsia="ru-RU"/>
              </w:rPr>
              <w:t>10</w:t>
            </w:r>
          </w:p>
        </w:tc>
        <w:tc>
          <w:tcPr>
            <w:tcW w:w="3544" w:type="dxa"/>
            <w:vAlign w:val="center"/>
          </w:tcPr>
          <w:p w:rsidR="00897662" w:rsidRPr="00D151CB" w:rsidRDefault="00897662" w:rsidP="00CB6FB1">
            <w:pPr>
              <w:spacing w:after="0" w:line="240" w:lineRule="auto"/>
              <w:jc w:val="center"/>
              <w:rPr>
                <w:rFonts w:ascii="Times New Roman" w:eastAsia="Times New Roman" w:hAnsi="Times New Roman" w:cs="Times New Roman"/>
                <w:b/>
                <w:bCs/>
                <w:color w:val="000000"/>
                <w:sz w:val="24"/>
                <w:szCs w:val="24"/>
                <w:lang w:eastAsia="ru-RU"/>
              </w:rPr>
            </w:pPr>
            <w:r w:rsidRPr="00D151CB">
              <w:rPr>
                <w:rFonts w:ascii="Times New Roman" w:eastAsia="Times New Roman" w:hAnsi="Times New Roman" w:cs="Times New Roman"/>
                <w:b/>
                <w:bCs/>
                <w:color w:val="000000"/>
                <w:sz w:val="24"/>
                <w:szCs w:val="24"/>
                <w:lang w:eastAsia="ru-RU"/>
              </w:rPr>
              <w:t>ГЭС (</w:t>
            </w:r>
            <w:r w:rsidR="00A36767">
              <w:rPr>
                <w:rFonts w:ascii="Times New Roman" w:eastAsia="Times New Roman" w:hAnsi="Times New Roman" w:cs="Times New Roman"/>
                <w:b/>
                <w:bCs/>
                <w:color w:val="000000"/>
                <w:sz w:val="24"/>
                <w:szCs w:val="24"/>
                <w:lang w:eastAsia="ru-RU"/>
              </w:rPr>
              <w:t>бардыгы</w:t>
            </w:r>
            <w:r w:rsidRPr="00D151CB">
              <w:rPr>
                <w:rFonts w:ascii="Times New Roman" w:eastAsia="Times New Roman" w:hAnsi="Times New Roman" w:cs="Times New Roman"/>
                <w:b/>
                <w:bCs/>
                <w:color w:val="000000"/>
                <w:sz w:val="24"/>
                <w:szCs w:val="24"/>
                <w:lang w:eastAsia="ru-RU"/>
              </w:rPr>
              <w:t>)</w:t>
            </w:r>
          </w:p>
        </w:tc>
        <w:tc>
          <w:tcPr>
            <w:tcW w:w="1559" w:type="dxa"/>
            <w:shd w:val="clear" w:color="auto" w:fill="auto"/>
            <w:noWrap/>
            <w:vAlign w:val="center"/>
            <w:hideMark/>
          </w:tcPr>
          <w:p w:rsidR="00897662" w:rsidRPr="00D151CB" w:rsidRDefault="00897662" w:rsidP="00CB6FB1">
            <w:pPr>
              <w:spacing w:after="0" w:line="240" w:lineRule="auto"/>
              <w:jc w:val="center"/>
              <w:rPr>
                <w:rFonts w:ascii="Times New Roman" w:eastAsia="Times New Roman" w:hAnsi="Times New Roman" w:cs="Times New Roman"/>
                <w:b/>
                <w:color w:val="000000"/>
                <w:sz w:val="24"/>
                <w:szCs w:val="24"/>
                <w:lang w:eastAsia="ru-RU"/>
              </w:rPr>
            </w:pPr>
            <w:r w:rsidRPr="00D151CB">
              <w:rPr>
                <w:rFonts w:ascii="Times New Roman" w:eastAsia="Times New Roman" w:hAnsi="Times New Roman" w:cs="Times New Roman"/>
                <w:b/>
                <w:color w:val="000000"/>
                <w:sz w:val="24"/>
                <w:szCs w:val="24"/>
                <w:lang w:eastAsia="ru-RU"/>
              </w:rPr>
              <w:t>14,02</w:t>
            </w:r>
          </w:p>
        </w:tc>
        <w:tc>
          <w:tcPr>
            <w:tcW w:w="1417" w:type="dxa"/>
            <w:shd w:val="clear" w:color="auto" w:fill="auto"/>
            <w:noWrap/>
            <w:vAlign w:val="center"/>
            <w:hideMark/>
          </w:tcPr>
          <w:p w:rsidR="00897662" w:rsidRPr="00D151CB" w:rsidRDefault="00897662" w:rsidP="00CB6FB1">
            <w:pPr>
              <w:spacing w:after="0" w:line="240" w:lineRule="auto"/>
              <w:jc w:val="center"/>
              <w:rPr>
                <w:rFonts w:ascii="Times New Roman" w:eastAsia="Times New Roman" w:hAnsi="Times New Roman" w:cs="Times New Roman"/>
                <w:b/>
                <w:color w:val="000000"/>
                <w:sz w:val="24"/>
                <w:szCs w:val="24"/>
                <w:lang w:eastAsia="ru-RU"/>
              </w:rPr>
            </w:pPr>
            <w:r w:rsidRPr="00D151CB">
              <w:rPr>
                <w:rFonts w:ascii="Times New Roman" w:eastAsia="Times New Roman" w:hAnsi="Times New Roman" w:cs="Times New Roman"/>
                <w:b/>
                <w:color w:val="000000"/>
                <w:sz w:val="24"/>
                <w:szCs w:val="24"/>
                <w:lang w:eastAsia="ru-RU"/>
              </w:rPr>
              <w:t>14,60</w:t>
            </w:r>
          </w:p>
        </w:tc>
        <w:tc>
          <w:tcPr>
            <w:tcW w:w="1560" w:type="dxa"/>
          </w:tcPr>
          <w:p w:rsidR="00897662" w:rsidRPr="00D151CB" w:rsidRDefault="00897662" w:rsidP="00CB6FB1">
            <w:pPr>
              <w:spacing w:after="0" w:line="240" w:lineRule="auto"/>
              <w:jc w:val="center"/>
              <w:rPr>
                <w:rFonts w:ascii="Times New Roman" w:eastAsia="Times New Roman" w:hAnsi="Times New Roman" w:cs="Times New Roman"/>
                <w:b/>
                <w:color w:val="000000"/>
                <w:sz w:val="24"/>
                <w:szCs w:val="24"/>
                <w:lang w:eastAsia="ru-RU"/>
              </w:rPr>
            </w:pPr>
            <w:r w:rsidRPr="00D151CB">
              <w:rPr>
                <w:rFonts w:ascii="Times New Roman" w:eastAsia="Times New Roman" w:hAnsi="Times New Roman" w:cs="Times New Roman"/>
                <w:b/>
                <w:color w:val="000000"/>
                <w:sz w:val="24"/>
                <w:szCs w:val="24"/>
                <w:lang w:eastAsia="ru-RU"/>
              </w:rPr>
              <w:t>12,29</w:t>
            </w:r>
          </w:p>
        </w:tc>
        <w:tc>
          <w:tcPr>
            <w:tcW w:w="1417" w:type="dxa"/>
          </w:tcPr>
          <w:p w:rsidR="00897662" w:rsidRPr="00D151CB" w:rsidRDefault="00897662" w:rsidP="00CB6FB1">
            <w:pPr>
              <w:spacing w:after="0" w:line="240" w:lineRule="auto"/>
              <w:jc w:val="center"/>
              <w:rPr>
                <w:rFonts w:ascii="Times New Roman" w:eastAsia="Times New Roman" w:hAnsi="Times New Roman" w:cs="Times New Roman"/>
                <w:b/>
                <w:color w:val="000000"/>
                <w:sz w:val="24"/>
                <w:szCs w:val="24"/>
                <w:lang w:eastAsia="ru-RU"/>
              </w:rPr>
            </w:pPr>
            <w:r w:rsidRPr="00D151CB">
              <w:rPr>
                <w:rFonts w:ascii="Times New Roman" w:eastAsia="Times New Roman" w:hAnsi="Times New Roman" w:cs="Times New Roman"/>
                <w:b/>
                <w:color w:val="000000"/>
                <w:sz w:val="24"/>
                <w:szCs w:val="24"/>
                <w:lang w:eastAsia="ru-RU"/>
              </w:rPr>
              <w:t>13,62</w:t>
            </w:r>
          </w:p>
        </w:tc>
      </w:tr>
      <w:tr w:rsidR="00897662" w:rsidRPr="00D151CB" w:rsidTr="00DF3347">
        <w:trPr>
          <w:trHeight w:val="70"/>
        </w:trPr>
        <w:tc>
          <w:tcPr>
            <w:tcW w:w="709" w:type="dxa"/>
            <w:shd w:val="clear" w:color="auto" w:fill="auto"/>
            <w:noWrap/>
            <w:vAlign w:val="center"/>
          </w:tcPr>
          <w:p w:rsidR="00897662" w:rsidRPr="00D151CB" w:rsidRDefault="00897662" w:rsidP="00CB6FB1">
            <w:pPr>
              <w:spacing w:after="0" w:line="240" w:lineRule="auto"/>
              <w:rPr>
                <w:rFonts w:ascii="Times New Roman" w:eastAsia="Times New Roman" w:hAnsi="Times New Roman" w:cs="Times New Roman"/>
                <w:b/>
                <w:bCs/>
                <w:color w:val="000000"/>
                <w:sz w:val="24"/>
                <w:szCs w:val="24"/>
                <w:lang w:eastAsia="ru-RU"/>
              </w:rPr>
            </w:pPr>
            <w:r w:rsidRPr="00D151CB">
              <w:rPr>
                <w:rFonts w:ascii="Times New Roman" w:eastAsia="Times New Roman" w:hAnsi="Times New Roman" w:cs="Times New Roman"/>
                <w:b/>
                <w:bCs/>
                <w:color w:val="000000"/>
                <w:sz w:val="24"/>
                <w:szCs w:val="24"/>
                <w:lang w:eastAsia="ru-RU"/>
              </w:rPr>
              <w:t>11</w:t>
            </w:r>
          </w:p>
        </w:tc>
        <w:tc>
          <w:tcPr>
            <w:tcW w:w="3544" w:type="dxa"/>
            <w:vAlign w:val="center"/>
          </w:tcPr>
          <w:p w:rsidR="00897662" w:rsidRPr="001A7594" w:rsidRDefault="00897662" w:rsidP="001A7594">
            <w:pPr>
              <w:spacing w:after="0" w:line="240" w:lineRule="auto"/>
              <w:jc w:val="center"/>
              <w:rPr>
                <w:rFonts w:ascii="Times New Roman" w:eastAsia="Times New Roman" w:hAnsi="Times New Roman" w:cs="Times New Roman"/>
                <w:b/>
                <w:bCs/>
                <w:color w:val="000000"/>
                <w:sz w:val="24"/>
                <w:szCs w:val="24"/>
                <w:lang w:val="ky-KG" w:eastAsia="ru-RU"/>
              </w:rPr>
            </w:pPr>
            <w:r w:rsidRPr="00D151CB">
              <w:rPr>
                <w:rFonts w:ascii="Times New Roman" w:eastAsia="Times New Roman" w:hAnsi="Times New Roman" w:cs="Times New Roman"/>
                <w:b/>
                <w:bCs/>
                <w:color w:val="000000"/>
                <w:sz w:val="24"/>
                <w:szCs w:val="24"/>
                <w:lang w:eastAsia="ru-RU"/>
              </w:rPr>
              <w:t>Бишкек</w:t>
            </w:r>
            <w:r w:rsidR="001A7594">
              <w:rPr>
                <w:rFonts w:ascii="Times New Roman" w:eastAsia="Times New Roman" w:hAnsi="Times New Roman" w:cs="Times New Roman"/>
                <w:b/>
                <w:bCs/>
                <w:color w:val="000000"/>
                <w:sz w:val="24"/>
                <w:szCs w:val="24"/>
                <w:lang w:val="ky-KG" w:eastAsia="ru-RU"/>
              </w:rPr>
              <w:t xml:space="preserve"> ш. ЖЭБи</w:t>
            </w:r>
          </w:p>
        </w:tc>
        <w:tc>
          <w:tcPr>
            <w:tcW w:w="1559" w:type="dxa"/>
            <w:shd w:val="clear" w:color="auto" w:fill="auto"/>
            <w:noWrap/>
            <w:vAlign w:val="center"/>
            <w:hideMark/>
          </w:tcPr>
          <w:p w:rsidR="00897662" w:rsidRPr="00D151CB" w:rsidRDefault="00897662" w:rsidP="00CB6FB1">
            <w:pPr>
              <w:spacing w:after="0" w:line="240" w:lineRule="auto"/>
              <w:jc w:val="center"/>
              <w:rPr>
                <w:rFonts w:ascii="Times New Roman" w:eastAsia="Times New Roman" w:hAnsi="Times New Roman" w:cs="Times New Roman"/>
                <w:b/>
                <w:color w:val="000000"/>
                <w:sz w:val="24"/>
                <w:szCs w:val="24"/>
                <w:lang w:eastAsia="ru-RU"/>
              </w:rPr>
            </w:pPr>
            <w:r w:rsidRPr="00D151CB">
              <w:rPr>
                <w:rFonts w:ascii="Times New Roman" w:eastAsia="Times New Roman" w:hAnsi="Times New Roman" w:cs="Times New Roman"/>
                <w:b/>
                <w:color w:val="000000"/>
                <w:sz w:val="24"/>
                <w:szCs w:val="24"/>
                <w:lang w:eastAsia="ru-RU"/>
              </w:rPr>
              <w:t>225,91</w:t>
            </w:r>
          </w:p>
        </w:tc>
        <w:tc>
          <w:tcPr>
            <w:tcW w:w="1417" w:type="dxa"/>
            <w:shd w:val="clear" w:color="auto" w:fill="auto"/>
            <w:noWrap/>
            <w:vAlign w:val="center"/>
            <w:hideMark/>
          </w:tcPr>
          <w:p w:rsidR="00897662" w:rsidRPr="00D151CB" w:rsidRDefault="00897662" w:rsidP="00CB6FB1">
            <w:pPr>
              <w:spacing w:after="0" w:line="240" w:lineRule="auto"/>
              <w:jc w:val="center"/>
              <w:rPr>
                <w:rFonts w:ascii="Times New Roman" w:eastAsia="Times New Roman" w:hAnsi="Times New Roman" w:cs="Times New Roman"/>
                <w:b/>
                <w:color w:val="000000"/>
                <w:sz w:val="24"/>
                <w:szCs w:val="24"/>
                <w:lang w:eastAsia="ru-RU"/>
              </w:rPr>
            </w:pPr>
            <w:r w:rsidRPr="00D151CB">
              <w:rPr>
                <w:rFonts w:ascii="Times New Roman" w:eastAsia="Times New Roman" w:hAnsi="Times New Roman" w:cs="Times New Roman"/>
                <w:b/>
                <w:color w:val="000000"/>
                <w:sz w:val="24"/>
                <w:szCs w:val="24"/>
                <w:lang w:eastAsia="ru-RU"/>
              </w:rPr>
              <w:t>262,65</w:t>
            </w:r>
          </w:p>
        </w:tc>
        <w:tc>
          <w:tcPr>
            <w:tcW w:w="1560" w:type="dxa"/>
          </w:tcPr>
          <w:p w:rsidR="00897662" w:rsidRPr="00D151CB" w:rsidRDefault="00897662" w:rsidP="00CB6FB1">
            <w:pPr>
              <w:spacing w:after="0" w:line="240" w:lineRule="auto"/>
              <w:jc w:val="center"/>
              <w:rPr>
                <w:rFonts w:ascii="Times New Roman" w:eastAsia="Times New Roman" w:hAnsi="Times New Roman" w:cs="Times New Roman"/>
                <w:b/>
                <w:color w:val="000000"/>
                <w:sz w:val="24"/>
                <w:szCs w:val="24"/>
                <w:lang w:eastAsia="ru-RU"/>
              </w:rPr>
            </w:pPr>
            <w:r w:rsidRPr="00D151CB">
              <w:rPr>
                <w:rFonts w:ascii="Times New Roman" w:eastAsia="Times New Roman" w:hAnsi="Times New Roman" w:cs="Times New Roman"/>
                <w:b/>
                <w:color w:val="000000"/>
                <w:sz w:val="24"/>
                <w:szCs w:val="24"/>
                <w:lang w:eastAsia="ru-RU"/>
              </w:rPr>
              <w:t>296,36</w:t>
            </w:r>
          </w:p>
        </w:tc>
        <w:tc>
          <w:tcPr>
            <w:tcW w:w="1417" w:type="dxa"/>
          </w:tcPr>
          <w:p w:rsidR="00897662" w:rsidRPr="00D151CB" w:rsidRDefault="00897662" w:rsidP="00CB6FB1">
            <w:pPr>
              <w:spacing w:after="0" w:line="240" w:lineRule="auto"/>
              <w:jc w:val="center"/>
              <w:rPr>
                <w:rFonts w:ascii="Times New Roman" w:eastAsia="Times New Roman" w:hAnsi="Times New Roman" w:cs="Times New Roman"/>
                <w:b/>
                <w:color w:val="000000"/>
                <w:sz w:val="24"/>
                <w:szCs w:val="24"/>
                <w:lang w:eastAsia="ru-RU"/>
              </w:rPr>
            </w:pPr>
            <w:r w:rsidRPr="00D151CB">
              <w:rPr>
                <w:rFonts w:ascii="Times New Roman" w:eastAsia="Times New Roman" w:hAnsi="Times New Roman" w:cs="Times New Roman"/>
                <w:b/>
                <w:color w:val="000000"/>
                <w:sz w:val="24"/>
                <w:szCs w:val="24"/>
                <w:lang w:eastAsia="ru-RU"/>
              </w:rPr>
              <w:t>336,1</w:t>
            </w:r>
          </w:p>
        </w:tc>
      </w:tr>
    </w:tbl>
    <w:p w:rsidR="007D2797" w:rsidRDefault="007D2797" w:rsidP="007D2797">
      <w:pPr>
        <w:spacing w:after="0" w:line="240" w:lineRule="auto"/>
        <w:jc w:val="both"/>
        <w:rPr>
          <w:rFonts w:ascii="Times New Roman" w:hAnsi="Times New Roman" w:cs="Times New Roman"/>
          <w:b/>
          <w:sz w:val="24"/>
          <w:szCs w:val="24"/>
          <w:u w:val="single"/>
          <w:lang w:val="ky-KG"/>
        </w:rPr>
      </w:pPr>
    </w:p>
    <w:p w:rsidR="001A7594" w:rsidRPr="001A7594" w:rsidRDefault="001A7594" w:rsidP="007D2797">
      <w:pPr>
        <w:spacing w:after="0" w:line="240" w:lineRule="auto"/>
        <w:jc w:val="both"/>
        <w:rPr>
          <w:rFonts w:ascii="Times New Roman" w:hAnsi="Times New Roman" w:cs="Times New Roman"/>
          <w:b/>
          <w:sz w:val="24"/>
          <w:szCs w:val="24"/>
          <w:u w:val="single"/>
          <w:lang w:val="ky-KG"/>
        </w:rPr>
      </w:pPr>
    </w:p>
    <w:p w:rsidR="007D2797" w:rsidRPr="00D151CB" w:rsidRDefault="007D2797" w:rsidP="007D2797">
      <w:pPr>
        <w:spacing w:after="0" w:line="240" w:lineRule="auto"/>
        <w:ind w:left="284" w:firstLine="425"/>
        <w:jc w:val="center"/>
        <w:rPr>
          <w:rFonts w:ascii="Times New Roman" w:hAnsi="Times New Roman" w:cs="Times New Roman"/>
          <w:b/>
          <w:sz w:val="24"/>
          <w:szCs w:val="24"/>
          <w:u w:val="single"/>
        </w:rPr>
      </w:pPr>
      <w:r w:rsidRPr="00D151CB">
        <w:rPr>
          <w:rFonts w:ascii="Times New Roman" w:hAnsi="Times New Roman" w:cs="Times New Roman"/>
          <w:noProof/>
          <w:sz w:val="24"/>
          <w:szCs w:val="24"/>
          <w:lang w:eastAsia="ru-RU"/>
        </w:rPr>
        <w:drawing>
          <wp:inline distT="0" distB="0" distL="0" distR="0">
            <wp:extent cx="6256020" cy="4076700"/>
            <wp:effectExtent l="19050" t="0" r="1143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7D2797" w:rsidRPr="00D151CB" w:rsidRDefault="007D2797" w:rsidP="007D2797">
      <w:pPr>
        <w:spacing w:after="0" w:line="240" w:lineRule="auto"/>
        <w:ind w:left="284" w:firstLine="425"/>
        <w:rPr>
          <w:rFonts w:ascii="Times New Roman" w:hAnsi="Times New Roman" w:cs="Times New Roman"/>
          <w:b/>
          <w:sz w:val="24"/>
          <w:szCs w:val="24"/>
          <w:u w:val="single"/>
        </w:rPr>
      </w:pPr>
    </w:p>
    <w:p w:rsidR="007D2797" w:rsidRPr="00D151CB" w:rsidRDefault="007D2797" w:rsidP="00A27FB0">
      <w:pPr>
        <w:spacing w:after="0" w:line="240" w:lineRule="auto"/>
        <w:ind w:left="284" w:firstLine="425"/>
        <w:jc w:val="center"/>
        <w:rPr>
          <w:rFonts w:ascii="Times New Roman" w:hAnsi="Times New Roman" w:cs="Times New Roman"/>
          <w:b/>
          <w:sz w:val="24"/>
          <w:szCs w:val="24"/>
          <w:u w:val="single"/>
        </w:rPr>
      </w:pPr>
      <w:r w:rsidRPr="0016522C">
        <w:rPr>
          <w:rFonts w:ascii="Times New Roman" w:hAnsi="Times New Roman" w:cs="Times New Roman"/>
          <w:noProof/>
          <w:sz w:val="24"/>
          <w:szCs w:val="24"/>
          <w:u w:val="single"/>
          <w:lang w:eastAsia="ru-RU"/>
        </w:rPr>
        <w:lastRenderedPageBreak/>
        <w:drawing>
          <wp:inline distT="0" distB="0" distL="0" distR="0">
            <wp:extent cx="6200775" cy="3724275"/>
            <wp:effectExtent l="19050" t="0" r="9525"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D2797" w:rsidRPr="00D151CB" w:rsidRDefault="007D2797" w:rsidP="007D2797">
      <w:pPr>
        <w:spacing w:after="0" w:line="240" w:lineRule="auto"/>
        <w:rPr>
          <w:rFonts w:ascii="Times New Roman" w:hAnsi="Times New Roman" w:cs="Times New Roman"/>
          <w:sz w:val="24"/>
          <w:szCs w:val="24"/>
        </w:rPr>
      </w:pPr>
    </w:p>
    <w:p w:rsidR="007D2797" w:rsidRPr="00D151CB" w:rsidRDefault="007D2797" w:rsidP="007D2797">
      <w:pPr>
        <w:spacing w:after="0" w:line="240" w:lineRule="auto"/>
        <w:ind w:right="-567"/>
        <w:jc w:val="both"/>
        <w:rPr>
          <w:rFonts w:ascii="Times New Roman" w:hAnsi="Times New Roman" w:cs="Times New Roman"/>
          <w:sz w:val="24"/>
          <w:szCs w:val="24"/>
        </w:rPr>
      </w:pPr>
    </w:p>
    <w:p w:rsidR="007D2797" w:rsidRPr="007C5B31" w:rsidRDefault="007C5B31" w:rsidP="007D2797">
      <w:pPr>
        <w:spacing w:after="0" w:line="240" w:lineRule="auto"/>
        <w:ind w:right="-568" w:firstLine="567"/>
        <w:jc w:val="center"/>
        <w:rPr>
          <w:rFonts w:ascii="Times New Roman" w:hAnsi="Times New Roman" w:cs="Times New Roman"/>
          <w:b/>
          <w:sz w:val="28"/>
          <w:szCs w:val="28"/>
          <w:u w:val="single"/>
          <w:lang w:val="ky-KG"/>
        </w:rPr>
      </w:pPr>
      <w:r>
        <w:rPr>
          <w:rFonts w:ascii="Times New Roman" w:hAnsi="Times New Roman" w:cs="Times New Roman"/>
          <w:b/>
          <w:sz w:val="28"/>
          <w:szCs w:val="28"/>
          <w:u w:val="single"/>
          <w:lang w:val="ky-KG"/>
        </w:rPr>
        <w:t>Жылуулук</w:t>
      </w:r>
      <w:r w:rsidR="007D2797" w:rsidRPr="00D151CB">
        <w:rPr>
          <w:rFonts w:ascii="Times New Roman" w:hAnsi="Times New Roman" w:cs="Times New Roman"/>
          <w:b/>
          <w:sz w:val="28"/>
          <w:szCs w:val="28"/>
          <w:u w:val="single"/>
        </w:rPr>
        <w:t xml:space="preserve"> энергия</w:t>
      </w:r>
      <w:r>
        <w:rPr>
          <w:rFonts w:ascii="Times New Roman" w:hAnsi="Times New Roman" w:cs="Times New Roman"/>
          <w:b/>
          <w:sz w:val="28"/>
          <w:szCs w:val="28"/>
          <w:u w:val="single"/>
          <w:lang w:val="ky-KG"/>
        </w:rPr>
        <w:t>сы</w:t>
      </w:r>
    </w:p>
    <w:p w:rsidR="007D2797" w:rsidRPr="00D151CB" w:rsidRDefault="007D2797" w:rsidP="007D2797">
      <w:pPr>
        <w:spacing w:after="0" w:line="240" w:lineRule="auto"/>
        <w:ind w:left="142" w:firstLine="425"/>
        <w:jc w:val="both"/>
        <w:rPr>
          <w:rFonts w:ascii="Times New Roman" w:hAnsi="Times New Roman" w:cs="Times New Roman"/>
          <w:b/>
          <w:sz w:val="24"/>
          <w:szCs w:val="24"/>
          <w:u w:val="single"/>
        </w:rPr>
      </w:pPr>
    </w:p>
    <w:p w:rsidR="007D2797" w:rsidRDefault="007C5B31" w:rsidP="007D2797">
      <w:pPr>
        <w:spacing w:after="0" w:line="240" w:lineRule="auto"/>
        <w:ind w:left="142" w:firstLine="425"/>
        <w:jc w:val="both"/>
        <w:rPr>
          <w:rFonts w:ascii="Times New Roman" w:hAnsi="Times New Roman" w:cs="Times New Roman"/>
          <w:sz w:val="24"/>
          <w:szCs w:val="24"/>
        </w:rPr>
      </w:pPr>
      <w:r>
        <w:rPr>
          <w:rFonts w:ascii="Times New Roman" w:hAnsi="Times New Roman" w:cs="Times New Roman"/>
          <w:sz w:val="24"/>
          <w:szCs w:val="24"/>
          <w:lang w:val="ky-KG"/>
        </w:rPr>
        <w:t xml:space="preserve">Акыркы керектөөчүлөр үчүн жылуулук энергиясына колдонулуучу тарифтер </w:t>
      </w:r>
      <w:r w:rsidR="007D2797" w:rsidRPr="00D151CB">
        <w:rPr>
          <w:rFonts w:ascii="Times New Roman" w:hAnsi="Times New Roman" w:cs="Times New Roman"/>
          <w:sz w:val="24"/>
          <w:szCs w:val="24"/>
        </w:rPr>
        <w:t>(</w:t>
      </w:r>
      <w:r w:rsidR="0042457E">
        <w:rPr>
          <w:rFonts w:ascii="Times New Roman" w:hAnsi="Times New Roman" w:cs="Times New Roman"/>
          <w:sz w:val="24"/>
          <w:szCs w:val="24"/>
        </w:rPr>
        <w:t>салыктарды эсепке албастан</w:t>
      </w:r>
      <w:r w:rsidR="007D2797" w:rsidRPr="00D151CB">
        <w:rPr>
          <w:rFonts w:ascii="Times New Roman" w:hAnsi="Times New Roman" w:cs="Times New Roman"/>
          <w:sz w:val="24"/>
          <w:szCs w:val="24"/>
        </w:rPr>
        <w:t xml:space="preserve">) </w:t>
      </w:r>
      <w:r>
        <w:rPr>
          <w:rFonts w:ascii="Times New Roman" w:hAnsi="Times New Roman" w:cs="Times New Roman"/>
          <w:sz w:val="24"/>
          <w:szCs w:val="24"/>
          <w:lang w:val="ky-KG"/>
        </w:rPr>
        <w:t xml:space="preserve">Мамагенттиктин </w:t>
      </w:r>
      <w:r w:rsidR="0053018B">
        <w:rPr>
          <w:rFonts w:ascii="Times New Roman" w:hAnsi="Times New Roman" w:cs="Times New Roman"/>
          <w:sz w:val="24"/>
          <w:szCs w:val="24"/>
        </w:rPr>
        <w:t>2015-жылдын 1-апрелиндеги № 46 буйругу менен белгиленген</w:t>
      </w:r>
      <w:r w:rsidR="007D2797" w:rsidRPr="00D151CB">
        <w:rPr>
          <w:rFonts w:ascii="Times New Roman" w:hAnsi="Times New Roman" w:cs="Times New Roman"/>
          <w:sz w:val="24"/>
          <w:szCs w:val="24"/>
        </w:rPr>
        <w:t>.</w:t>
      </w:r>
    </w:p>
    <w:p w:rsidR="00D151CB" w:rsidRPr="00D151CB" w:rsidRDefault="00D151CB" w:rsidP="007D2797">
      <w:pPr>
        <w:spacing w:after="0" w:line="240" w:lineRule="auto"/>
        <w:ind w:left="142" w:firstLine="425"/>
        <w:jc w:val="both"/>
        <w:rPr>
          <w:rFonts w:ascii="Times New Roman" w:hAnsi="Times New Roman" w:cs="Times New Roman"/>
          <w:sz w:val="24"/>
          <w:szCs w:val="24"/>
        </w:rPr>
      </w:pPr>
    </w:p>
    <w:tbl>
      <w:tblPr>
        <w:tblStyle w:val="a3"/>
        <w:tblW w:w="9922" w:type="dxa"/>
        <w:tblInd w:w="392" w:type="dxa"/>
        <w:tblLook w:val="04A0" w:firstRow="1" w:lastRow="0" w:firstColumn="1" w:lastColumn="0" w:noHBand="0" w:noVBand="1"/>
      </w:tblPr>
      <w:tblGrid>
        <w:gridCol w:w="567"/>
        <w:gridCol w:w="5670"/>
        <w:gridCol w:w="1417"/>
        <w:gridCol w:w="2268"/>
      </w:tblGrid>
      <w:tr w:rsidR="007D2797" w:rsidRPr="00D151CB" w:rsidTr="007D2797">
        <w:tc>
          <w:tcPr>
            <w:tcW w:w="567" w:type="dxa"/>
          </w:tcPr>
          <w:p w:rsidR="007D2797" w:rsidRPr="00D151CB" w:rsidRDefault="007D2797" w:rsidP="00832F7A">
            <w:pPr>
              <w:spacing w:after="0" w:line="240" w:lineRule="auto"/>
              <w:ind w:right="-108"/>
              <w:jc w:val="center"/>
              <w:rPr>
                <w:rFonts w:ascii="Times New Roman" w:hAnsi="Times New Roman" w:cs="Times New Roman"/>
                <w:b/>
                <w:sz w:val="24"/>
                <w:szCs w:val="24"/>
              </w:rPr>
            </w:pPr>
            <w:r w:rsidRPr="00D151CB">
              <w:rPr>
                <w:rFonts w:ascii="Times New Roman" w:hAnsi="Times New Roman" w:cs="Times New Roman"/>
                <w:b/>
                <w:sz w:val="24"/>
                <w:szCs w:val="24"/>
              </w:rPr>
              <w:t>№</w:t>
            </w:r>
          </w:p>
          <w:p w:rsidR="007D2797" w:rsidRPr="00D151CB" w:rsidRDefault="0042457E" w:rsidP="00832F7A">
            <w:pPr>
              <w:spacing w:after="0" w:line="240" w:lineRule="auto"/>
              <w:ind w:right="-108"/>
              <w:jc w:val="center"/>
              <w:rPr>
                <w:rFonts w:ascii="Times New Roman" w:hAnsi="Times New Roman" w:cs="Times New Roman"/>
                <w:b/>
                <w:sz w:val="24"/>
                <w:szCs w:val="24"/>
              </w:rPr>
            </w:pPr>
            <w:r>
              <w:rPr>
                <w:rFonts w:ascii="Times New Roman" w:hAnsi="Times New Roman" w:cs="Times New Roman"/>
                <w:b/>
                <w:sz w:val="24"/>
                <w:szCs w:val="24"/>
              </w:rPr>
              <w:t>к/с</w:t>
            </w:r>
          </w:p>
        </w:tc>
        <w:tc>
          <w:tcPr>
            <w:tcW w:w="5670" w:type="dxa"/>
          </w:tcPr>
          <w:p w:rsidR="007D2797" w:rsidRPr="0053018B" w:rsidRDefault="007D2797" w:rsidP="0053018B">
            <w:pPr>
              <w:spacing w:after="0" w:line="240" w:lineRule="auto"/>
              <w:ind w:right="34" w:firstLine="567"/>
              <w:jc w:val="center"/>
              <w:rPr>
                <w:rFonts w:ascii="Times New Roman" w:hAnsi="Times New Roman" w:cs="Times New Roman"/>
                <w:b/>
                <w:sz w:val="24"/>
                <w:szCs w:val="24"/>
                <w:lang w:val="ky-KG"/>
              </w:rPr>
            </w:pPr>
            <w:r w:rsidRPr="00D151CB">
              <w:rPr>
                <w:rFonts w:ascii="Times New Roman" w:hAnsi="Times New Roman" w:cs="Times New Roman"/>
                <w:b/>
                <w:sz w:val="24"/>
                <w:szCs w:val="24"/>
              </w:rPr>
              <w:t>К</w:t>
            </w:r>
            <w:r w:rsidR="0053018B">
              <w:rPr>
                <w:rFonts w:ascii="Times New Roman" w:hAnsi="Times New Roman" w:cs="Times New Roman"/>
                <w:b/>
                <w:sz w:val="24"/>
                <w:szCs w:val="24"/>
              </w:rPr>
              <w:t>ерек</w:t>
            </w:r>
            <w:r w:rsidR="0053018B">
              <w:rPr>
                <w:rFonts w:ascii="Times New Roman" w:hAnsi="Times New Roman" w:cs="Times New Roman"/>
                <w:b/>
                <w:sz w:val="24"/>
                <w:szCs w:val="24"/>
                <w:lang w:val="ky-KG"/>
              </w:rPr>
              <w:t>төөчүлөрдүн к</w:t>
            </w:r>
            <w:r w:rsidRPr="00D151CB">
              <w:rPr>
                <w:rFonts w:ascii="Times New Roman" w:hAnsi="Times New Roman" w:cs="Times New Roman"/>
                <w:b/>
                <w:sz w:val="24"/>
                <w:szCs w:val="24"/>
              </w:rPr>
              <w:t>атегори</w:t>
            </w:r>
            <w:r w:rsidR="0053018B">
              <w:rPr>
                <w:rFonts w:ascii="Times New Roman" w:hAnsi="Times New Roman" w:cs="Times New Roman"/>
                <w:b/>
                <w:sz w:val="24"/>
                <w:szCs w:val="24"/>
                <w:lang w:val="ky-KG"/>
              </w:rPr>
              <w:t>ялары</w:t>
            </w:r>
          </w:p>
        </w:tc>
        <w:tc>
          <w:tcPr>
            <w:tcW w:w="1417" w:type="dxa"/>
          </w:tcPr>
          <w:p w:rsidR="007D2797" w:rsidRPr="0053018B" w:rsidRDefault="0053018B" w:rsidP="0053018B">
            <w:pPr>
              <w:spacing w:after="0" w:line="240" w:lineRule="auto"/>
              <w:ind w:right="34"/>
              <w:jc w:val="center"/>
              <w:rPr>
                <w:rFonts w:ascii="Times New Roman" w:hAnsi="Times New Roman" w:cs="Times New Roman"/>
                <w:b/>
                <w:sz w:val="24"/>
                <w:szCs w:val="24"/>
                <w:lang w:val="ky-KG"/>
              </w:rPr>
            </w:pPr>
            <w:r>
              <w:rPr>
                <w:rFonts w:ascii="Times New Roman" w:hAnsi="Times New Roman" w:cs="Times New Roman"/>
                <w:b/>
                <w:sz w:val="24"/>
                <w:szCs w:val="24"/>
              </w:rPr>
              <w:t xml:space="preserve">Чен. </w:t>
            </w:r>
            <w:r>
              <w:rPr>
                <w:rFonts w:ascii="Times New Roman" w:hAnsi="Times New Roman" w:cs="Times New Roman"/>
                <w:b/>
                <w:sz w:val="24"/>
                <w:szCs w:val="24"/>
                <w:lang w:val="ky-KG"/>
              </w:rPr>
              <w:t>б</w:t>
            </w:r>
            <w:r>
              <w:rPr>
                <w:rFonts w:ascii="Times New Roman" w:hAnsi="Times New Roman" w:cs="Times New Roman"/>
                <w:b/>
                <w:sz w:val="24"/>
                <w:szCs w:val="24"/>
              </w:rPr>
              <w:t>ирд</w:t>
            </w:r>
            <w:r>
              <w:rPr>
                <w:rFonts w:ascii="Times New Roman" w:hAnsi="Times New Roman" w:cs="Times New Roman"/>
                <w:b/>
                <w:sz w:val="24"/>
                <w:szCs w:val="24"/>
                <w:lang w:val="ky-KG"/>
              </w:rPr>
              <w:t>.</w:t>
            </w:r>
          </w:p>
        </w:tc>
        <w:tc>
          <w:tcPr>
            <w:tcW w:w="2268" w:type="dxa"/>
          </w:tcPr>
          <w:p w:rsidR="007D2797" w:rsidRPr="00D151CB" w:rsidRDefault="007C5B31" w:rsidP="00832F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Акыркы керектөөчүлөр үчүн тарифтер</w:t>
            </w:r>
          </w:p>
        </w:tc>
      </w:tr>
      <w:tr w:rsidR="007D2797" w:rsidRPr="00D151CB" w:rsidTr="007D2797">
        <w:tc>
          <w:tcPr>
            <w:tcW w:w="9922" w:type="dxa"/>
            <w:gridSpan w:val="4"/>
          </w:tcPr>
          <w:p w:rsidR="007D2797" w:rsidRPr="0053018B" w:rsidRDefault="0053018B" w:rsidP="00832F7A">
            <w:pPr>
              <w:spacing w:after="0" w:line="240" w:lineRule="auto"/>
              <w:ind w:firstLine="567"/>
              <w:jc w:val="center"/>
              <w:rPr>
                <w:rFonts w:ascii="Times New Roman" w:hAnsi="Times New Roman" w:cs="Times New Roman"/>
                <w:b/>
                <w:sz w:val="24"/>
                <w:szCs w:val="24"/>
              </w:rPr>
            </w:pPr>
            <w:r w:rsidRPr="0053018B">
              <w:rPr>
                <w:rFonts w:ascii="Times New Roman" w:hAnsi="Times New Roman" w:cs="Times New Roman"/>
                <w:b/>
                <w:bCs/>
                <w:sz w:val="24"/>
                <w:szCs w:val="24"/>
                <w:lang w:val="ky-KG"/>
              </w:rPr>
              <w:t>Жылытуу максатындагы жылуулук энергиясына тарифтер</w:t>
            </w:r>
          </w:p>
        </w:tc>
      </w:tr>
      <w:tr w:rsidR="007D2797" w:rsidRPr="00D151CB" w:rsidTr="007D2797">
        <w:tc>
          <w:tcPr>
            <w:tcW w:w="567" w:type="dxa"/>
          </w:tcPr>
          <w:p w:rsidR="007D2797" w:rsidRPr="00D151CB" w:rsidRDefault="007D2797" w:rsidP="00832F7A">
            <w:pPr>
              <w:spacing w:after="0" w:line="240" w:lineRule="auto"/>
              <w:ind w:right="-108"/>
              <w:jc w:val="center"/>
              <w:rPr>
                <w:rFonts w:ascii="Times New Roman" w:hAnsi="Times New Roman" w:cs="Times New Roman"/>
                <w:sz w:val="24"/>
                <w:szCs w:val="24"/>
              </w:rPr>
            </w:pPr>
            <w:r w:rsidRPr="00D151CB">
              <w:rPr>
                <w:rFonts w:ascii="Times New Roman" w:hAnsi="Times New Roman" w:cs="Times New Roman"/>
                <w:sz w:val="24"/>
                <w:szCs w:val="24"/>
              </w:rPr>
              <w:t>1.</w:t>
            </w:r>
          </w:p>
        </w:tc>
        <w:tc>
          <w:tcPr>
            <w:tcW w:w="5670" w:type="dxa"/>
          </w:tcPr>
          <w:p w:rsidR="007D2797" w:rsidRPr="00D151CB" w:rsidRDefault="00A36767" w:rsidP="00832F7A">
            <w:pPr>
              <w:spacing w:after="0" w:line="240" w:lineRule="auto"/>
              <w:ind w:right="-568"/>
              <w:rPr>
                <w:rFonts w:ascii="Times New Roman" w:hAnsi="Times New Roman" w:cs="Times New Roman"/>
                <w:sz w:val="24"/>
                <w:szCs w:val="24"/>
              </w:rPr>
            </w:pPr>
            <w:r>
              <w:rPr>
                <w:rFonts w:ascii="Times New Roman" w:hAnsi="Times New Roman" w:cs="Times New Roman"/>
                <w:sz w:val="24"/>
                <w:szCs w:val="24"/>
                <w:lang w:val="ky-KG"/>
              </w:rPr>
              <w:t>Калк</w:t>
            </w:r>
          </w:p>
        </w:tc>
        <w:tc>
          <w:tcPr>
            <w:tcW w:w="1417" w:type="dxa"/>
          </w:tcPr>
          <w:p w:rsidR="007D2797" w:rsidRPr="00D151CB" w:rsidRDefault="007D2797" w:rsidP="00832F7A">
            <w:pPr>
              <w:spacing w:after="0" w:line="240" w:lineRule="auto"/>
              <w:ind w:right="-72"/>
              <w:jc w:val="center"/>
              <w:rPr>
                <w:rFonts w:ascii="Times New Roman" w:hAnsi="Times New Roman" w:cs="Times New Roman"/>
                <w:sz w:val="24"/>
                <w:szCs w:val="24"/>
              </w:rPr>
            </w:pPr>
            <w:r w:rsidRPr="00D151CB">
              <w:rPr>
                <w:rFonts w:ascii="Times New Roman" w:hAnsi="Times New Roman" w:cs="Times New Roman"/>
                <w:sz w:val="24"/>
                <w:szCs w:val="24"/>
              </w:rPr>
              <w:t>сом/Гкал</w:t>
            </w:r>
          </w:p>
        </w:tc>
        <w:tc>
          <w:tcPr>
            <w:tcW w:w="2268" w:type="dxa"/>
          </w:tcPr>
          <w:p w:rsidR="007D2797" w:rsidRPr="00D151CB" w:rsidRDefault="007D2797" w:rsidP="00832F7A">
            <w:pPr>
              <w:spacing w:after="0" w:line="240" w:lineRule="auto"/>
              <w:ind w:right="-142"/>
              <w:jc w:val="center"/>
              <w:rPr>
                <w:rFonts w:ascii="Times New Roman" w:hAnsi="Times New Roman" w:cs="Times New Roman"/>
                <w:sz w:val="24"/>
                <w:szCs w:val="24"/>
              </w:rPr>
            </w:pPr>
            <w:r w:rsidRPr="00D151CB">
              <w:rPr>
                <w:rFonts w:ascii="Times New Roman" w:hAnsi="Times New Roman" w:cs="Times New Roman"/>
                <w:sz w:val="24"/>
                <w:szCs w:val="24"/>
              </w:rPr>
              <w:t>1 134,76</w:t>
            </w:r>
          </w:p>
        </w:tc>
      </w:tr>
      <w:tr w:rsidR="007D2797" w:rsidRPr="00D151CB" w:rsidTr="007D2797">
        <w:tc>
          <w:tcPr>
            <w:tcW w:w="567" w:type="dxa"/>
          </w:tcPr>
          <w:p w:rsidR="007D2797" w:rsidRPr="00D151CB" w:rsidRDefault="007D2797" w:rsidP="00832F7A">
            <w:pPr>
              <w:spacing w:after="0" w:line="240" w:lineRule="auto"/>
              <w:ind w:right="-108"/>
              <w:jc w:val="center"/>
              <w:rPr>
                <w:rFonts w:ascii="Times New Roman" w:hAnsi="Times New Roman" w:cs="Times New Roman"/>
                <w:sz w:val="24"/>
                <w:szCs w:val="24"/>
              </w:rPr>
            </w:pPr>
            <w:r w:rsidRPr="00D151CB">
              <w:rPr>
                <w:rFonts w:ascii="Times New Roman" w:hAnsi="Times New Roman" w:cs="Times New Roman"/>
                <w:sz w:val="24"/>
                <w:szCs w:val="24"/>
              </w:rPr>
              <w:t>2.</w:t>
            </w:r>
          </w:p>
        </w:tc>
        <w:tc>
          <w:tcPr>
            <w:tcW w:w="5670" w:type="dxa"/>
          </w:tcPr>
          <w:p w:rsidR="007D2797" w:rsidRPr="00D151CB" w:rsidRDefault="0053018B" w:rsidP="00832F7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Тиричилик эмес абоненттери </w:t>
            </w:r>
            <w:r w:rsidR="007D2797" w:rsidRPr="00D151CB">
              <w:rPr>
                <w:rFonts w:ascii="Times New Roman" w:hAnsi="Times New Roman" w:cs="Times New Roman"/>
                <w:sz w:val="24"/>
                <w:szCs w:val="24"/>
              </w:rPr>
              <w:t>(</w:t>
            </w:r>
            <w:r w:rsidR="00A36767">
              <w:rPr>
                <w:rFonts w:ascii="Times New Roman" w:hAnsi="Times New Roman" w:cs="Times New Roman"/>
                <w:sz w:val="24"/>
                <w:szCs w:val="24"/>
              </w:rPr>
              <w:t xml:space="preserve">өнөр </w:t>
            </w:r>
            <w:r>
              <w:rPr>
                <w:rFonts w:ascii="Times New Roman" w:hAnsi="Times New Roman" w:cs="Times New Roman"/>
                <w:sz w:val="24"/>
                <w:szCs w:val="24"/>
              </w:rPr>
              <w:t>жай</w:t>
            </w:r>
            <w:r w:rsidR="007D2797" w:rsidRPr="00D151CB">
              <w:rPr>
                <w:rFonts w:ascii="Times New Roman" w:hAnsi="Times New Roman" w:cs="Times New Roman"/>
                <w:sz w:val="24"/>
                <w:szCs w:val="24"/>
              </w:rPr>
              <w:t xml:space="preserve">, </w:t>
            </w:r>
            <w:r w:rsidR="003A0564">
              <w:rPr>
                <w:rFonts w:ascii="Times New Roman" w:hAnsi="Times New Roman" w:cs="Times New Roman"/>
                <w:sz w:val="24"/>
                <w:szCs w:val="24"/>
              </w:rPr>
              <w:t>бюджеттик</w:t>
            </w:r>
            <w:r w:rsidR="007D2797" w:rsidRPr="00D151CB">
              <w:rPr>
                <w:rFonts w:ascii="Times New Roman" w:hAnsi="Times New Roman" w:cs="Times New Roman"/>
                <w:sz w:val="24"/>
                <w:szCs w:val="24"/>
              </w:rPr>
              <w:t xml:space="preserve">, </w:t>
            </w:r>
            <w:r w:rsidR="00A36767">
              <w:rPr>
                <w:rFonts w:ascii="Times New Roman" w:hAnsi="Times New Roman" w:cs="Times New Roman"/>
                <w:sz w:val="24"/>
                <w:szCs w:val="24"/>
              </w:rPr>
              <w:t>башкалар</w:t>
            </w:r>
            <w:r w:rsidR="007D2797" w:rsidRPr="00D151CB">
              <w:rPr>
                <w:rFonts w:ascii="Times New Roman" w:hAnsi="Times New Roman" w:cs="Times New Roman"/>
                <w:sz w:val="24"/>
                <w:szCs w:val="24"/>
              </w:rPr>
              <w:t>)</w:t>
            </w:r>
          </w:p>
        </w:tc>
        <w:tc>
          <w:tcPr>
            <w:tcW w:w="1417" w:type="dxa"/>
          </w:tcPr>
          <w:p w:rsidR="007D2797" w:rsidRPr="00D151CB" w:rsidRDefault="007D2797" w:rsidP="00832F7A">
            <w:pPr>
              <w:spacing w:after="0" w:line="240" w:lineRule="auto"/>
              <w:jc w:val="center"/>
              <w:rPr>
                <w:sz w:val="24"/>
                <w:szCs w:val="24"/>
              </w:rPr>
            </w:pPr>
            <w:r w:rsidRPr="00D151CB">
              <w:rPr>
                <w:rFonts w:ascii="Times New Roman" w:hAnsi="Times New Roman" w:cs="Times New Roman"/>
                <w:sz w:val="24"/>
                <w:szCs w:val="24"/>
              </w:rPr>
              <w:t>сом/Гкал</w:t>
            </w:r>
          </w:p>
        </w:tc>
        <w:tc>
          <w:tcPr>
            <w:tcW w:w="2268" w:type="dxa"/>
          </w:tcPr>
          <w:p w:rsidR="007D2797" w:rsidRPr="00D151CB" w:rsidRDefault="007D2797" w:rsidP="00832F7A">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1 695,1</w:t>
            </w:r>
          </w:p>
        </w:tc>
      </w:tr>
      <w:tr w:rsidR="007D2797" w:rsidRPr="00D151CB" w:rsidTr="007D2797">
        <w:tc>
          <w:tcPr>
            <w:tcW w:w="9922" w:type="dxa"/>
            <w:gridSpan w:val="4"/>
          </w:tcPr>
          <w:p w:rsidR="007D2797" w:rsidRPr="0053018B" w:rsidRDefault="0053018B" w:rsidP="00832F7A">
            <w:pPr>
              <w:spacing w:after="0" w:line="240" w:lineRule="auto"/>
              <w:ind w:firstLine="567"/>
              <w:jc w:val="center"/>
              <w:rPr>
                <w:rFonts w:ascii="Times New Roman" w:hAnsi="Times New Roman" w:cs="Times New Roman"/>
                <w:b/>
                <w:sz w:val="24"/>
                <w:szCs w:val="24"/>
              </w:rPr>
            </w:pPr>
            <w:r w:rsidRPr="0053018B">
              <w:rPr>
                <w:rFonts w:ascii="Times New Roman" w:hAnsi="Times New Roman" w:cs="Times New Roman"/>
                <w:b/>
                <w:bCs/>
                <w:sz w:val="24"/>
                <w:szCs w:val="24"/>
                <w:lang w:val="ky-KG"/>
              </w:rPr>
              <w:t>Ысык сууга тарифтер</w:t>
            </w:r>
          </w:p>
        </w:tc>
      </w:tr>
      <w:tr w:rsidR="007D2797" w:rsidRPr="00D151CB" w:rsidTr="007D2797">
        <w:tc>
          <w:tcPr>
            <w:tcW w:w="567" w:type="dxa"/>
          </w:tcPr>
          <w:p w:rsidR="007D2797" w:rsidRPr="00D151CB" w:rsidRDefault="007D2797" w:rsidP="00832F7A">
            <w:pPr>
              <w:spacing w:after="0" w:line="240" w:lineRule="auto"/>
              <w:ind w:right="-108"/>
              <w:jc w:val="center"/>
              <w:rPr>
                <w:rFonts w:ascii="Times New Roman" w:hAnsi="Times New Roman" w:cs="Times New Roman"/>
                <w:sz w:val="24"/>
                <w:szCs w:val="24"/>
              </w:rPr>
            </w:pPr>
            <w:r w:rsidRPr="00D151CB">
              <w:rPr>
                <w:rFonts w:ascii="Times New Roman" w:hAnsi="Times New Roman" w:cs="Times New Roman"/>
                <w:sz w:val="24"/>
                <w:szCs w:val="24"/>
              </w:rPr>
              <w:t>1.</w:t>
            </w:r>
          </w:p>
        </w:tc>
        <w:tc>
          <w:tcPr>
            <w:tcW w:w="5670" w:type="dxa"/>
          </w:tcPr>
          <w:p w:rsidR="007D2797" w:rsidRPr="00D151CB" w:rsidRDefault="00A36767" w:rsidP="00832F7A">
            <w:pPr>
              <w:spacing w:after="0" w:line="240" w:lineRule="auto"/>
              <w:rPr>
                <w:rFonts w:ascii="Times New Roman" w:hAnsi="Times New Roman" w:cs="Times New Roman"/>
                <w:sz w:val="24"/>
                <w:szCs w:val="24"/>
              </w:rPr>
            </w:pPr>
            <w:r>
              <w:rPr>
                <w:rFonts w:ascii="Times New Roman" w:hAnsi="Times New Roman" w:cs="Times New Roman"/>
                <w:sz w:val="24"/>
                <w:szCs w:val="24"/>
              </w:rPr>
              <w:t>Калк</w:t>
            </w:r>
            <w:r w:rsidR="007D2797" w:rsidRPr="00D151CB">
              <w:rPr>
                <w:rFonts w:ascii="Times New Roman" w:hAnsi="Times New Roman" w:cs="Times New Roman"/>
                <w:sz w:val="24"/>
                <w:szCs w:val="24"/>
              </w:rPr>
              <w:t xml:space="preserve"> (</w:t>
            </w:r>
            <w:r w:rsidR="0053018B" w:rsidRPr="00E44A4B">
              <w:rPr>
                <w:rFonts w:ascii="Times New Roman" w:hAnsi="Times New Roman" w:cs="Times New Roman"/>
                <w:sz w:val="24"/>
                <w:szCs w:val="24"/>
                <w:lang w:val="ky-KG"/>
              </w:rPr>
              <w:t>ысык суудагы жылуулук энергиясы үчүн</w:t>
            </w:r>
            <w:r w:rsidR="007D2797" w:rsidRPr="00D151CB">
              <w:rPr>
                <w:rFonts w:ascii="Times New Roman" w:hAnsi="Times New Roman" w:cs="Times New Roman"/>
                <w:sz w:val="24"/>
                <w:szCs w:val="24"/>
              </w:rPr>
              <w:t>)</w:t>
            </w:r>
          </w:p>
        </w:tc>
        <w:tc>
          <w:tcPr>
            <w:tcW w:w="1417" w:type="dxa"/>
          </w:tcPr>
          <w:p w:rsidR="007D2797" w:rsidRPr="00D151CB" w:rsidRDefault="007D2797" w:rsidP="00832F7A">
            <w:pPr>
              <w:spacing w:after="0" w:line="240" w:lineRule="auto"/>
              <w:jc w:val="center"/>
              <w:rPr>
                <w:sz w:val="24"/>
                <w:szCs w:val="24"/>
              </w:rPr>
            </w:pPr>
            <w:r w:rsidRPr="00D151CB">
              <w:rPr>
                <w:rFonts w:ascii="Times New Roman" w:hAnsi="Times New Roman" w:cs="Times New Roman"/>
                <w:sz w:val="24"/>
                <w:szCs w:val="24"/>
              </w:rPr>
              <w:t>сом/Гкал</w:t>
            </w:r>
          </w:p>
        </w:tc>
        <w:tc>
          <w:tcPr>
            <w:tcW w:w="2268" w:type="dxa"/>
          </w:tcPr>
          <w:p w:rsidR="007D2797" w:rsidRPr="00D151CB" w:rsidRDefault="007D2797" w:rsidP="00832F7A">
            <w:pPr>
              <w:spacing w:after="0" w:line="240" w:lineRule="auto"/>
              <w:ind w:right="-142"/>
              <w:jc w:val="center"/>
              <w:rPr>
                <w:rFonts w:ascii="Times New Roman" w:hAnsi="Times New Roman" w:cs="Times New Roman"/>
                <w:sz w:val="24"/>
                <w:szCs w:val="24"/>
              </w:rPr>
            </w:pPr>
            <w:r w:rsidRPr="00D151CB">
              <w:rPr>
                <w:rFonts w:ascii="Times New Roman" w:hAnsi="Times New Roman" w:cs="Times New Roman"/>
                <w:sz w:val="24"/>
                <w:szCs w:val="24"/>
              </w:rPr>
              <w:t>981,76</w:t>
            </w:r>
          </w:p>
        </w:tc>
      </w:tr>
      <w:tr w:rsidR="007D2797" w:rsidRPr="00D151CB" w:rsidTr="007D2797">
        <w:tc>
          <w:tcPr>
            <w:tcW w:w="567" w:type="dxa"/>
          </w:tcPr>
          <w:p w:rsidR="007D2797" w:rsidRPr="00D151CB" w:rsidRDefault="007D2797" w:rsidP="00832F7A">
            <w:pPr>
              <w:spacing w:after="0" w:line="240" w:lineRule="auto"/>
              <w:ind w:right="-108"/>
              <w:jc w:val="center"/>
              <w:rPr>
                <w:rFonts w:ascii="Times New Roman" w:hAnsi="Times New Roman" w:cs="Times New Roman"/>
                <w:sz w:val="24"/>
                <w:szCs w:val="24"/>
              </w:rPr>
            </w:pPr>
            <w:r w:rsidRPr="00D151CB">
              <w:rPr>
                <w:rFonts w:ascii="Times New Roman" w:hAnsi="Times New Roman" w:cs="Times New Roman"/>
                <w:sz w:val="24"/>
                <w:szCs w:val="24"/>
              </w:rPr>
              <w:t>2.</w:t>
            </w:r>
          </w:p>
        </w:tc>
        <w:tc>
          <w:tcPr>
            <w:tcW w:w="5670" w:type="dxa"/>
          </w:tcPr>
          <w:p w:rsidR="007D2797" w:rsidRPr="00D151CB" w:rsidRDefault="00A36767" w:rsidP="00832F7A">
            <w:pPr>
              <w:spacing w:after="0" w:line="240" w:lineRule="auto"/>
              <w:ind w:right="-108"/>
              <w:jc w:val="left"/>
              <w:rPr>
                <w:rFonts w:ascii="Times New Roman" w:hAnsi="Times New Roman" w:cs="Times New Roman"/>
                <w:sz w:val="24"/>
                <w:szCs w:val="24"/>
              </w:rPr>
            </w:pPr>
            <w:r>
              <w:rPr>
                <w:rFonts w:ascii="Times New Roman" w:hAnsi="Times New Roman" w:cs="Times New Roman"/>
                <w:sz w:val="24"/>
                <w:szCs w:val="24"/>
              </w:rPr>
              <w:t>Калк</w:t>
            </w:r>
            <w:r w:rsidR="007D2797" w:rsidRPr="00D151CB">
              <w:rPr>
                <w:rFonts w:ascii="Times New Roman" w:hAnsi="Times New Roman" w:cs="Times New Roman"/>
                <w:sz w:val="24"/>
                <w:szCs w:val="24"/>
              </w:rPr>
              <w:t xml:space="preserve"> (</w:t>
            </w:r>
            <w:r w:rsidR="0053018B" w:rsidRPr="00E44A4B">
              <w:rPr>
                <w:rFonts w:ascii="Times New Roman" w:hAnsi="Times New Roman" w:cs="Times New Roman"/>
                <w:sz w:val="24"/>
                <w:szCs w:val="24"/>
                <w:lang w:val="ky-KG"/>
              </w:rPr>
              <w:t>эсепке алуу приборлору боюнча ысык суу үчүн</w:t>
            </w:r>
            <w:r w:rsidR="007D2797" w:rsidRPr="00D151CB">
              <w:rPr>
                <w:rFonts w:ascii="Times New Roman" w:hAnsi="Times New Roman" w:cs="Times New Roman"/>
                <w:sz w:val="24"/>
                <w:szCs w:val="24"/>
              </w:rPr>
              <w:t>)</w:t>
            </w:r>
          </w:p>
        </w:tc>
        <w:tc>
          <w:tcPr>
            <w:tcW w:w="1417" w:type="dxa"/>
          </w:tcPr>
          <w:p w:rsidR="007D2797" w:rsidRPr="00D151CB" w:rsidRDefault="007D2797" w:rsidP="00832F7A">
            <w:pPr>
              <w:spacing w:after="0" w:line="240" w:lineRule="auto"/>
              <w:jc w:val="center"/>
              <w:rPr>
                <w:sz w:val="24"/>
                <w:szCs w:val="24"/>
              </w:rPr>
            </w:pPr>
            <w:r w:rsidRPr="00D151CB">
              <w:rPr>
                <w:rFonts w:ascii="Times New Roman" w:hAnsi="Times New Roman" w:cs="Times New Roman"/>
                <w:sz w:val="24"/>
                <w:szCs w:val="24"/>
              </w:rPr>
              <w:t>сом/м3</w:t>
            </w:r>
          </w:p>
        </w:tc>
        <w:tc>
          <w:tcPr>
            <w:tcW w:w="2268" w:type="dxa"/>
          </w:tcPr>
          <w:p w:rsidR="007D2797" w:rsidRPr="00D151CB" w:rsidRDefault="007D2797" w:rsidP="00832F7A">
            <w:pPr>
              <w:spacing w:after="0" w:line="240" w:lineRule="auto"/>
              <w:ind w:right="-142"/>
              <w:jc w:val="center"/>
              <w:rPr>
                <w:rFonts w:ascii="Times New Roman" w:hAnsi="Times New Roman" w:cs="Times New Roman"/>
                <w:sz w:val="24"/>
                <w:szCs w:val="24"/>
              </w:rPr>
            </w:pPr>
            <w:r w:rsidRPr="00D151CB">
              <w:rPr>
                <w:rFonts w:ascii="Times New Roman" w:hAnsi="Times New Roman" w:cs="Times New Roman"/>
                <w:sz w:val="24"/>
                <w:szCs w:val="24"/>
              </w:rPr>
              <w:t>64,38</w:t>
            </w:r>
          </w:p>
        </w:tc>
      </w:tr>
      <w:tr w:rsidR="007D2797" w:rsidRPr="00D151CB" w:rsidTr="007D2797">
        <w:tc>
          <w:tcPr>
            <w:tcW w:w="567" w:type="dxa"/>
          </w:tcPr>
          <w:p w:rsidR="007D2797" w:rsidRPr="00D151CB" w:rsidRDefault="007D2797" w:rsidP="00832F7A">
            <w:pPr>
              <w:spacing w:after="0" w:line="240" w:lineRule="auto"/>
              <w:ind w:right="-108"/>
              <w:jc w:val="center"/>
              <w:rPr>
                <w:rFonts w:ascii="Times New Roman" w:hAnsi="Times New Roman" w:cs="Times New Roman"/>
                <w:sz w:val="24"/>
                <w:szCs w:val="24"/>
              </w:rPr>
            </w:pPr>
            <w:r w:rsidRPr="00D151CB">
              <w:rPr>
                <w:rFonts w:ascii="Times New Roman" w:hAnsi="Times New Roman" w:cs="Times New Roman"/>
                <w:sz w:val="24"/>
                <w:szCs w:val="24"/>
              </w:rPr>
              <w:t>3.</w:t>
            </w:r>
          </w:p>
        </w:tc>
        <w:tc>
          <w:tcPr>
            <w:tcW w:w="5670" w:type="dxa"/>
          </w:tcPr>
          <w:p w:rsidR="007D2797" w:rsidRPr="00D151CB" w:rsidRDefault="0053018B" w:rsidP="00832F7A">
            <w:pPr>
              <w:spacing w:after="0" w:line="240" w:lineRule="auto"/>
              <w:ind w:right="-108"/>
              <w:rPr>
                <w:rFonts w:ascii="Times New Roman" w:hAnsi="Times New Roman" w:cs="Times New Roman"/>
                <w:sz w:val="24"/>
                <w:szCs w:val="24"/>
              </w:rPr>
            </w:pPr>
            <w:r>
              <w:rPr>
                <w:rFonts w:ascii="Times New Roman" w:hAnsi="Times New Roman" w:cs="Times New Roman"/>
                <w:sz w:val="24"/>
                <w:szCs w:val="24"/>
              </w:rPr>
              <w:t xml:space="preserve">Тиричилик эмес абоненттери </w:t>
            </w:r>
            <w:r w:rsidR="007D2797" w:rsidRPr="00D151CB">
              <w:rPr>
                <w:rFonts w:ascii="Times New Roman" w:hAnsi="Times New Roman" w:cs="Times New Roman"/>
                <w:sz w:val="24"/>
                <w:szCs w:val="24"/>
              </w:rPr>
              <w:t>(</w:t>
            </w:r>
            <w:r w:rsidR="00A36767">
              <w:rPr>
                <w:rFonts w:ascii="Times New Roman" w:hAnsi="Times New Roman" w:cs="Times New Roman"/>
                <w:sz w:val="24"/>
                <w:szCs w:val="24"/>
              </w:rPr>
              <w:t xml:space="preserve">өнөр </w:t>
            </w:r>
            <w:r>
              <w:rPr>
                <w:rFonts w:ascii="Times New Roman" w:hAnsi="Times New Roman" w:cs="Times New Roman"/>
                <w:sz w:val="24"/>
                <w:szCs w:val="24"/>
              </w:rPr>
              <w:t>жай</w:t>
            </w:r>
            <w:r w:rsidR="007D2797" w:rsidRPr="00D151CB">
              <w:rPr>
                <w:rFonts w:ascii="Times New Roman" w:hAnsi="Times New Roman" w:cs="Times New Roman"/>
                <w:sz w:val="24"/>
                <w:szCs w:val="24"/>
              </w:rPr>
              <w:t xml:space="preserve">, </w:t>
            </w:r>
            <w:r w:rsidR="003A0564">
              <w:rPr>
                <w:rFonts w:ascii="Times New Roman" w:hAnsi="Times New Roman" w:cs="Times New Roman"/>
                <w:sz w:val="24"/>
                <w:szCs w:val="24"/>
              </w:rPr>
              <w:t>бюджеттик</w:t>
            </w:r>
            <w:r w:rsidR="007D2797" w:rsidRPr="00D151CB">
              <w:rPr>
                <w:rFonts w:ascii="Times New Roman" w:hAnsi="Times New Roman" w:cs="Times New Roman"/>
                <w:sz w:val="24"/>
                <w:szCs w:val="24"/>
              </w:rPr>
              <w:t xml:space="preserve">, </w:t>
            </w:r>
            <w:r w:rsidR="00A36767">
              <w:rPr>
                <w:rFonts w:ascii="Times New Roman" w:hAnsi="Times New Roman" w:cs="Times New Roman"/>
                <w:sz w:val="24"/>
                <w:szCs w:val="24"/>
              </w:rPr>
              <w:t>башкалар</w:t>
            </w:r>
            <w:r w:rsidR="007D2797" w:rsidRPr="00D151CB">
              <w:rPr>
                <w:rFonts w:ascii="Times New Roman" w:hAnsi="Times New Roman" w:cs="Times New Roman"/>
                <w:sz w:val="24"/>
                <w:szCs w:val="24"/>
              </w:rPr>
              <w:t xml:space="preserve">) </w:t>
            </w:r>
            <w:r w:rsidRPr="00E44A4B">
              <w:rPr>
                <w:rFonts w:ascii="Times New Roman" w:hAnsi="Times New Roman" w:cs="Times New Roman"/>
                <w:sz w:val="24"/>
                <w:szCs w:val="24"/>
                <w:lang w:val="ky-KG"/>
              </w:rPr>
              <w:t>ысык суудагы жылуулук энергиясы үчүн</w:t>
            </w:r>
          </w:p>
        </w:tc>
        <w:tc>
          <w:tcPr>
            <w:tcW w:w="1417" w:type="dxa"/>
          </w:tcPr>
          <w:p w:rsidR="007D2797" w:rsidRPr="00D151CB" w:rsidRDefault="007D2797" w:rsidP="00832F7A">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сом/Гкал</w:t>
            </w:r>
          </w:p>
        </w:tc>
        <w:tc>
          <w:tcPr>
            <w:tcW w:w="2268" w:type="dxa"/>
          </w:tcPr>
          <w:p w:rsidR="007D2797" w:rsidRPr="00D151CB" w:rsidRDefault="007D2797" w:rsidP="00832F7A">
            <w:pPr>
              <w:spacing w:after="0" w:line="240" w:lineRule="auto"/>
              <w:ind w:right="-142"/>
              <w:jc w:val="center"/>
              <w:rPr>
                <w:rFonts w:ascii="Times New Roman" w:hAnsi="Times New Roman" w:cs="Times New Roman"/>
                <w:sz w:val="24"/>
                <w:szCs w:val="24"/>
              </w:rPr>
            </w:pPr>
            <w:r w:rsidRPr="00D151CB">
              <w:rPr>
                <w:rFonts w:ascii="Times New Roman" w:hAnsi="Times New Roman" w:cs="Times New Roman"/>
                <w:sz w:val="24"/>
                <w:szCs w:val="24"/>
              </w:rPr>
              <w:t>1 695,1</w:t>
            </w:r>
          </w:p>
        </w:tc>
      </w:tr>
      <w:tr w:rsidR="007D2797" w:rsidRPr="00D151CB" w:rsidTr="007D2797">
        <w:tc>
          <w:tcPr>
            <w:tcW w:w="567" w:type="dxa"/>
          </w:tcPr>
          <w:p w:rsidR="007D2797" w:rsidRPr="00D151CB" w:rsidRDefault="007D2797" w:rsidP="00832F7A">
            <w:pPr>
              <w:spacing w:after="0" w:line="240" w:lineRule="auto"/>
              <w:ind w:right="-108"/>
              <w:jc w:val="center"/>
              <w:rPr>
                <w:rFonts w:ascii="Times New Roman" w:hAnsi="Times New Roman" w:cs="Times New Roman"/>
                <w:sz w:val="24"/>
                <w:szCs w:val="24"/>
              </w:rPr>
            </w:pPr>
            <w:r w:rsidRPr="00D151CB">
              <w:rPr>
                <w:rFonts w:ascii="Times New Roman" w:hAnsi="Times New Roman" w:cs="Times New Roman"/>
                <w:sz w:val="24"/>
                <w:szCs w:val="24"/>
              </w:rPr>
              <w:t>4.</w:t>
            </w:r>
          </w:p>
        </w:tc>
        <w:tc>
          <w:tcPr>
            <w:tcW w:w="5670" w:type="dxa"/>
          </w:tcPr>
          <w:p w:rsidR="007D2797" w:rsidRPr="00D151CB" w:rsidRDefault="0053018B" w:rsidP="00832F7A">
            <w:pPr>
              <w:spacing w:after="0" w:line="240" w:lineRule="auto"/>
              <w:ind w:right="-108"/>
              <w:rPr>
                <w:rFonts w:ascii="Times New Roman" w:hAnsi="Times New Roman" w:cs="Times New Roman"/>
                <w:sz w:val="24"/>
                <w:szCs w:val="24"/>
              </w:rPr>
            </w:pPr>
            <w:r>
              <w:rPr>
                <w:rFonts w:ascii="Times New Roman" w:hAnsi="Times New Roman" w:cs="Times New Roman"/>
                <w:sz w:val="24"/>
                <w:szCs w:val="24"/>
              </w:rPr>
              <w:t xml:space="preserve">Тиричилик эмес абоненттери </w:t>
            </w:r>
            <w:r w:rsidR="007D2797" w:rsidRPr="00D151CB">
              <w:rPr>
                <w:rFonts w:ascii="Times New Roman" w:hAnsi="Times New Roman" w:cs="Times New Roman"/>
                <w:sz w:val="24"/>
                <w:szCs w:val="24"/>
              </w:rPr>
              <w:t>(</w:t>
            </w:r>
            <w:r w:rsidR="00A36767">
              <w:rPr>
                <w:rFonts w:ascii="Times New Roman" w:hAnsi="Times New Roman" w:cs="Times New Roman"/>
                <w:sz w:val="24"/>
                <w:szCs w:val="24"/>
              </w:rPr>
              <w:t xml:space="preserve">өнөр </w:t>
            </w:r>
            <w:r>
              <w:rPr>
                <w:rFonts w:ascii="Times New Roman" w:hAnsi="Times New Roman" w:cs="Times New Roman"/>
                <w:sz w:val="24"/>
                <w:szCs w:val="24"/>
              </w:rPr>
              <w:t>жай</w:t>
            </w:r>
            <w:r w:rsidR="007D2797" w:rsidRPr="00D151CB">
              <w:rPr>
                <w:rFonts w:ascii="Times New Roman" w:hAnsi="Times New Roman" w:cs="Times New Roman"/>
                <w:sz w:val="24"/>
                <w:szCs w:val="24"/>
              </w:rPr>
              <w:t xml:space="preserve">, </w:t>
            </w:r>
            <w:r w:rsidR="003A0564">
              <w:rPr>
                <w:rFonts w:ascii="Times New Roman" w:hAnsi="Times New Roman" w:cs="Times New Roman"/>
                <w:sz w:val="24"/>
                <w:szCs w:val="24"/>
              </w:rPr>
              <w:t>бюджеттик</w:t>
            </w:r>
            <w:r w:rsidR="007D2797" w:rsidRPr="00D151CB">
              <w:rPr>
                <w:rFonts w:ascii="Times New Roman" w:hAnsi="Times New Roman" w:cs="Times New Roman"/>
                <w:sz w:val="24"/>
                <w:szCs w:val="24"/>
              </w:rPr>
              <w:t xml:space="preserve">, </w:t>
            </w:r>
            <w:r w:rsidR="00A36767">
              <w:rPr>
                <w:rFonts w:ascii="Times New Roman" w:hAnsi="Times New Roman" w:cs="Times New Roman"/>
                <w:sz w:val="24"/>
                <w:szCs w:val="24"/>
              </w:rPr>
              <w:t>башкалар</w:t>
            </w:r>
            <w:r w:rsidR="007D2797" w:rsidRPr="00D151CB">
              <w:rPr>
                <w:rFonts w:ascii="Times New Roman" w:hAnsi="Times New Roman" w:cs="Times New Roman"/>
                <w:sz w:val="24"/>
                <w:szCs w:val="24"/>
              </w:rPr>
              <w:t xml:space="preserve">) </w:t>
            </w:r>
            <w:r w:rsidRPr="00E44A4B">
              <w:rPr>
                <w:rFonts w:ascii="Times New Roman" w:hAnsi="Times New Roman" w:cs="Times New Roman"/>
                <w:sz w:val="24"/>
                <w:szCs w:val="24"/>
                <w:lang w:val="ky-KG"/>
              </w:rPr>
              <w:t>эсепке алуу приборлору боюнча ысык суу үчүн</w:t>
            </w:r>
          </w:p>
        </w:tc>
        <w:tc>
          <w:tcPr>
            <w:tcW w:w="1417" w:type="dxa"/>
          </w:tcPr>
          <w:p w:rsidR="007D2797" w:rsidRPr="00D151CB" w:rsidRDefault="007D2797" w:rsidP="00832F7A">
            <w:pPr>
              <w:spacing w:after="0" w:line="240" w:lineRule="auto"/>
              <w:jc w:val="center"/>
              <w:rPr>
                <w:rFonts w:ascii="Times New Roman" w:hAnsi="Times New Roman" w:cs="Times New Roman"/>
                <w:sz w:val="24"/>
                <w:szCs w:val="24"/>
              </w:rPr>
            </w:pPr>
            <w:r w:rsidRPr="00D151CB">
              <w:rPr>
                <w:rFonts w:ascii="Times New Roman" w:hAnsi="Times New Roman" w:cs="Times New Roman"/>
                <w:sz w:val="24"/>
                <w:szCs w:val="24"/>
              </w:rPr>
              <w:t>сом/м3</w:t>
            </w:r>
          </w:p>
        </w:tc>
        <w:tc>
          <w:tcPr>
            <w:tcW w:w="2268" w:type="dxa"/>
          </w:tcPr>
          <w:p w:rsidR="007D2797" w:rsidRPr="00D151CB" w:rsidRDefault="007D2797" w:rsidP="00832F7A">
            <w:pPr>
              <w:spacing w:after="0" w:line="240" w:lineRule="auto"/>
              <w:ind w:right="-142"/>
              <w:jc w:val="center"/>
              <w:rPr>
                <w:rFonts w:ascii="Times New Roman" w:hAnsi="Times New Roman" w:cs="Times New Roman"/>
                <w:sz w:val="24"/>
                <w:szCs w:val="24"/>
              </w:rPr>
            </w:pPr>
            <w:r w:rsidRPr="00D151CB">
              <w:rPr>
                <w:rFonts w:ascii="Times New Roman" w:hAnsi="Times New Roman" w:cs="Times New Roman"/>
                <w:sz w:val="24"/>
                <w:szCs w:val="24"/>
              </w:rPr>
              <w:t>97,19</w:t>
            </w:r>
          </w:p>
        </w:tc>
      </w:tr>
    </w:tbl>
    <w:p w:rsidR="007D2797" w:rsidRPr="00D151CB" w:rsidRDefault="007D2797" w:rsidP="007D2797">
      <w:pPr>
        <w:spacing w:after="0" w:line="240" w:lineRule="auto"/>
        <w:ind w:left="284" w:firstLine="567"/>
        <w:jc w:val="both"/>
        <w:rPr>
          <w:rFonts w:ascii="Times New Roman" w:hAnsi="Times New Roman" w:cs="Times New Roman"/>
          <w:b/>
          <w:sz w:val="24"/>
          <w:szCs w:val="24"/>
          <w:u w:val="single"/>
        </w:rPr>
      </w:pPr>
    </w:p>
    <w:p w:rsidR="0053018B" w:rsidRPr="0053018B" w:rsidRDefault="0053018B" w:rsidP="0053018B">
      <w:pPr>
        <w:spacing w:after="0" w:line="240" w:lineRule="auto"/>
        <w:ind w:right="-568" w:firstLine="567"/>
        <w:jc w:val="center"/>
        <w:rPr>
          <w:rFonts w:ascii="Times New Roman" w:hAnsi="Times New Roman" w:cs="Times New Roman"/>
          <w:b/>
          <w:sz w:val="28"/>
          <w:szCs w:val="28"/>
          <w:lang w:val="ky-KG"/>
        </w:rPr>
      </w:pPr>
      <w:r w:rsidRPr="0053018B">
        <w:rPr>
          <w:rFonts w:ascii="Times New Roman" w:hAnsi="Times New Roman" w:cs="Times New Roman"/>
          <w:b/>
          <w:sz w:val="28"/>
          <w:szCs w:val="28"/>
          <w:lang w:val="ky-KG"/>
        </w:rPr>
        <w:t>Жылуулук</w:t>
      </w:r>
      <w:r w:rsidRPr="0053018B">
        <w:rPr>
          <w:rFonts w:ascii="Times New Roman" w:hAnsi="Times New Roman" w:cs="Times New Roman"/>
          <w:b/>
          <w:sz w:val="28"/>
          <w:szCs w:val="28"/>
        </w:rPr>
        <w:t xml:space="preserve"> энергия</w:t>
      </w:r>
      <w:r w:rsidRPr="0053018B">
        <w:rPr>
          <w:rFonts w:ascii="Times New Roman" w:hAnsi="Times New Roman" w:cs="Times New Roman"/>
          <w:b/>
          <w:sz w:val="28"/>
          <w:szCs w:val="28"/>
          <w:lang w:val="ky-KG"/>
        </w:rPr>
        <w:t>сынын наркы</w:t>
      </w:r>
    </w:p>
    <w:p w:rsidR="00D921D8" w:rsidRPr="00A4538A" w:rsidRDefault="00D921D8" w:rsidP="00D921D8">
      <w:pPr>
        <w:spacing w:after="0" w:line="240" w:lineRule="auto"/>
        <w:ind w:firstLine="567"/>
        <w:jc w:val="both"/>
        <w:rPr>
          <w:rFonts w:ascii="Times New Roman" w:hAnsi="Times New Roman" w:cs="Times New Roman"/>
          <w:b/>
          <w:sz w:val="26"/>
          <w:szCs w:val="26"/>
          <w:u w:val="single"/>
        </w:rPr>
      </w:pPr>
    </w:p>
    <w:tbl>
      <w:tblPr>
        <w:tblStyle w:val="a3"/>
        <w:tblW w:w="9893" w:type="dxa"/>
        <w:tblInd w:w="421" w:type="dxa"/>
        <w:tblLayout w:type="fixed"/>
        <w:tblLook w:val="04A0" w:firstRow="1" w:lastRow="0" w:firstColumn="1" w:lastColumn="0" w:noHBand="0" w:noVBand="1"/>
      </w:tblPr>
      <w:tblGrid>
        <w:gridCol w:w="3089"/>
        <w:gridCol w:w="1276"/>
        <w:gridCol w:w="1134"/>
        <w:gridCol w:w="1134"/>
        <w:gridCol w:w="992"/>
        <w:gridCol w:w="1134"/>
        <w:gridCol w:w="1134"/>
      </w:tblGrid>
      <w:tr w:rsidR="00D921D8" w:rsidRPr="00510BA0" w:rsidTr="00153843">
        <w:tc>
          <w:tcPr>
            <w:tcW w:w="3089" w:type="dxa"/>
          </w:tcPr>
          <w:p w:rsidR="00D921D8" w:rsidRPr="00510BA0" w:rsidRDefault="00510BA0" w:rsidP="00153843">
            <w:pPr>
              <w:contextualSpacing/>
              <w:jc w:val="left"/>
              <w:rPr>
                <w:rFonts w:ascii="Times New Roman" w:eastAsia="Times New Roman" w:hAnsi="Times New Roman" w:cs="Times New Roman"/>
                <w:b/>
                <w:lang w:val="ky-KG"/>
              </w:rPr>
            </w:pPr>
            <w:r>
              <w:rPr>
                <w:rFonts w:ascii="Times New Roman" w:eastAsia="Times New Roman" w:hAnsi="Times New Roman" w:cs="Times New Roman"/>
                <w:b/>
                <w:lang w:val="ky-KG"/>
              </w:rPr>
              <w:t>Чыгымдардын статьяларынын аталышы</w:t>
            </w:r>
          </w:p>
        </w:tc>
        <w:tc>
          <w:tcPr>
            <w:tcW w:w="1276" w:type="dxa"/>
          </w:tcPr>
          <w:p w:rsidR="00D921D8" w:rsidRPr="00510BA0" w:rsidRDefault="00510BA0" w:rsidP="00510BA0">
            <w:pPr>
              <w:contextualSpacing/>
              <w:jc w:val="center"/>
              <w:rPr>
                <w:rFonts w:ascii="Times New Roman" w:eastAsia="Times New Roman" w:hAnsi="Times New Roman" w:cs="Times New Roman"/>
                <w:b/>
                <w:lang w:val="ky-KG"/>
              </w:rPr>
            </w:pPr>
            <w:r>
              <w:rPr>
                <w:rFonts w:ascii="Times New Roman" w:eastAsia="Times New Roman" w:hAnsi="Times New Roman" w:cs="Times New Roman"/>
                <w:b/>
                <w:lang w:val="ky-KG"/>
              </w:rPr>
              <w:t>Чен. бирд.</w:t>
            </w:r>
          </w:p>
        </w:tc>
        <w:tc>
          <w:tcPr>
            <w:tcW w:w="1134" w:type="dxa"/>
          </w:tcPr>
          <w:p w:rsidR="00D921D8" w:rsidRPr="00BF1C47" w:rsidRDefault="00D921D8" w:rsidP="00D921D8">
            <w:pPr>
              <w:contextualSpacing/>
              <w:jc w:val="center"/>
              <w:rPr>
                <w:rFonts w:ascii="Times New Roman" w:eastAsia="Times New Roman" w:hAnsi="Times New Roman" w:cs="Times New Roman"/>
                <w:b/>
                <w:lang w:val="ky-KG"/>
              </w:rPr>
            </w:pPr>
            <w:r w:rsidRPr="00BF1C47">
              <w:rPr>
                <w:rFonts w:ascii="Times New Roman" w:eastAsia="Times New Roman" w:hAnsi="Times New Roman" w:cs="Times New Roman"/>
                <w:b/>
                <w:lang w:val="ky-KG"/>
              </w:rPr>
              <w:t>2014</w:t>
            </w:r>
            <w:r w:rsidR="00510BA0">
              <w:rPr>
                <w:rFonts w:ascii="Times New Roman" w:eastAsia="Times New Roman" w:hAnsi="Times New Roman" w:cs="Times New Roman"/>
                <w:b/>
              </w:rPr>
              <w:t>-</w:t>
            </w:r>
            <w:r w:rsidR="00A36767">
              <w:rPr>
                <w:rFonts w:ascii="Times New Roman" w:eastAsia="Times New Roman" w:hAnsi="Times New Roman" w:cs="Times New Roman"/>
                <w:b/>
                <w:lang w:val="ky-KG"/>
              </w:rPr>
              <w:t>жыл</w:t>
            </w:r>
          </w:p>
          <w:p w:rsidR="00D921D8" w:rsidRPr="00BF1C47" w:rsidRDefault="00D921D8" w:rsidP="00D921D8">
            <w:pPr>
              <w:contextualSpacing/>
              <w:jc w:val="center"/>
              <w:rPr>
                <w:rFonts w:ascii="Times New Roman" w:eastAsia="Times New Roman" w:hAnsi="Times New Roman" w:cs="Times New Roman"/>
                <w:lang w:val="ky-KG"/>
              </w:rPr>
            </w:pPr>
            <w:r w:rsidRPr="00BF1C47">
              <w:rPr>
                <w:rFonts w:ascii="Times New Roman" w:eastAsia="Times New Roman" w:hAnsi="Times New Roman" w:cs="Times New Roman"/>
                <w:lang w:val="ky-KG"/>
              </w:rPr>
              <w:t>(</w:t>
            </w:r>
            <w:r w:rsidRPr="00510BA0">
              <w:rPr>
                <w:rFonts w:ascii="Times New Roman" w:eastAsia="Times New Roman" w:hAnsi="Times New Roman" w:cs="Times New Roman"/>
                <w:lang w:val="ky-KG"/>
              </w:rPr>
              <w:t>факт</w:t>
            </w:r>
            <w:r w:rsidRPr="00BF1C47">
              <w:rPr>
                <w:rFonts w:ascii="Times New Roman" w:eastAsia="Times New Roman" w:hAnsi="Times New Roman" w:cs="Times New Roman"/>
                <w:lang w:val="ky-KG"/>
              </w:rPr>
              <w:t>)</w:t>
            </w:r>
          </w:p>
        </w:tc>
        <w:tc>
          <w:tcPr>
            <w:tcW w:w="1134" w:type="dxa"/>
          </w:tcPr>
          <w:p w:rsidR="00D921D8" w:rsidRPr="00BF1C47" w:rsidRDefault="007C5B31" w:rsidP="00D921D8">
            <w:pPr>
              <w:contextualSpacing/>
              <w:jc w:val="center"/>
              <w:rPr>
                <w:rFonts w:ascii="Times New Roman" w:eastAsia="Times New Roman" w:hAnsi="Times New Roman" w:cs="Times New Roman"/>
                <w:b/>
                <w:lang w:val="ky-KG"/>
              </w:rPr>
            </w:pPr>
            <w:r>
              <w:rPr>
                <w:rFonts w:ascii="Times New Roman" w:eastAsia="Times New Roman" w:hAnsi="Times New Roman" w:cs="Times New Roman"/>
                <w:b/>
                <w:lang w:val="ky-KG"/>
              </w:rPr>
              <w:t xml:space="preserve">2015-жыл </w:t>
            </w:r>
          </w:p>
          <w:p w:rsidR="00D921D8" w:rsidRPr="00BF1C47" w:rsidRDefault="00D921D8" w:rsidP="00D921D8">
            <w:pPr>
              <w:contextualSpacing/>
              <w:jc w:val="center"/>
              <w:rPr>
                <w:rFonts w:ascii="Times New Roman" w:eastAsia="Times New Roman" w:hAnsi="Times New Roman" w:cs="Times New Roman"/>
                <w:lang w:val="ky-KG"/>
              </w:rPr>
            </w:pPr>
            <w:r w:rsidRPr="00BF1C47">
              <w:rPr>
                <w:rFonts w:ascii="Times New Roman" w:eastAsia="Times New Roman" w:hAnsi="Times New Roman" w:cs="Times New Roman"/>
                <w:lang w:val="ky-KG"/>
              </w:rPr>
              <w:t>(</w:t>
            </w:r>
            <w:r w:rsidRPr="00510BA0">
              <w:rPr>
                <w:rFonts w:ascii="Times New Roman" w:eastAsia="Times New Roman" w:hAnsi="Times New Roman" w:cs="Times New Roman"/>
                <w:lang w:val="ky-KG"/>
              </w:rPr>
              <w:t>факт</w:t>
            </w:r>
            <w:r w:rsidRPr="00BF1C47">
              <w:rPr>
                <w:rFonts w:ascii="Times New Roman" w:eastAsia="Times New Roman" w:hAnsi="Times New Roman" w:cs="Times New Roman"/>
                <w:lang w:val="ky-KG"/>
              </w:rPr>
              <w:t>)</w:t>
            </w:r>
          </w:p>
        </w:tc>
        <w:tc>
          <w:tcPr>
            <w:tcW w:w="992" w:type="dxa"/>
          </w:tcPr>
          <w:p w:rsidR="00D921D8" w:rsidRPr="00BF1C47" w:rsidRDefault="007C5B31" w:rsidP="00D921D8">
            <w:pPr>
              <w:contextualSpacing/>
              <w:jc w:val="center"/>
              <w:rPr>
                <w:rFonts w:ascii="Times New Roman" w:eastAsia="Times New Roman" w:hAnsi="Times New Roman" w:cs="Times New Roman"/>
                <w:b/>
                <w:lang w:val="ky-KG"/>
              </w:rPr>
            </w:pPr>
            <w:r>
              <w:rPr>
                <w:rFonts w:ascii="Times New Roman" w:eastAsia="Times New Roman" w:hAnsi="Times New Roman" w:cs="Times New Roman"/>
                <w:b/>
                <w:lang w:val="ky-KG"/>
              </w:rPr>
              <w:t xml:space="preserve">2016-жыл </w:t>
            </w:r>
          </w:p>
          <w:p w:rsidR="00D921D8" w:rsidRPr="00BF1C47" w:rsidRDefault="00D921D8" w:rsidP="00D921D8">
            <w:pPr>
              <w:contextualSpacing/>
              <w:jc w:val="center"/>
              <w:rPr>
                <w:rFonts w:ascii="Times New Roman" w:eastAsia="Times New Roman" w:hAnsi="Times New Roman" w:cs="Times New Roman"/>
                <w:lang w:val="ky-KG"/>
              </w:rPr>
            </w:pPr>
            <w:r w:rsidRPr="00BF1C47">
              <w:rPr>
                <w:rFonts w:ascii="Times New Roman" w:eastAsia="Times New Roman" w:hAnsi="Times New Roman" w:cs="Times New Roman"/>
                <w:lang w:val="ky-KG"/>
              </w:rPr>
              <w:t>(</w:t>
            </w:r>
            <w:r w:rsidRPr="00510BA0">
              <w:rPr>
                <w:rFonts w:ascii="Times New Roman" w:eastAsia="Times New Roman" w:hAnsi="Times New Roman" w:cs="Times New Roman"/>
                <w:lang w:val="ky-KG"/>
              </w:rPr>
              <w:t>факт</w:t>
            </w:r>
            <w:r w:rsidRPr="00BF1C47">
              <w:rPr>
                <w:rFonts w:ascii="Times New Roman" w:eastAsia="Times New Roman" w:hAnsi="Times New Roman" w:cs="Times New Roman"/>
                <w:lang w:val="ky-KG"/>
              </w:rPr>
              <w:t>)</w:t>
            </w:r>
          </w:p>
        </w:tc>
        <w:tc>
          <w:tcPr>
            <w:tcW w:w="1134" w:type="dxa"/>
          </w:tcPr>
          <w:p w:rsidR="00D921D8" w:rsidRPr="00BF1C47" w:rsidRDefault="007C5B31" w:rsidP="00D921D8">
            <w:pPr>
              <w:contextualSpacing/>
              <w:jc w:val="center"/>
              <w:rPr>
                <w:rFonts w:ascii="Times New Roman" w:eastAsia="Times New Roman" w:hAnsi="Times New Roman" w:cs="Times New Roman"/>
                <w:b/>
                <w:lang w:val="ky-KG"/>
              </w:rPr>
            </w:pPr>
            <w:r>
              <w:rPr>
                <w:rFonts w:ascii="Times New Roman" w:eastAsia="Times New Roman" w:hAnsi="Times New Roman" w:cs="Times New Roman"/>
                <w:b/>
                <w:lang w:val="ky-KG"/>
              </w:rPr>
              <w:t>2017-жыл</w:t>
            </w:r>
          </w:p>
          <w:p w:rsidR="00D921D8" w:rsidRPr="00BF1C47" w:rsidRDefault="00D921D8" w:rsidP="00D921D8">
            <w:pPr>
              <w:contextualSpacing/>
              <w:jc w:val="center"/>
              <w:rPr>
                <w:rFonts w:ascii="Times New Roman" w:eastAsia="Times New Roman" w:hAnsi="Times New Roman" w:cs="Times New Roman"/>
                <w:lang w:val="ky-KG"/>
              </w:rPr>
            </w:pPr>
            <w:r w:rsidRPr="00BF1C47">
              <w:rPr>
                <w:rFonts w:ascii="Times New Roman" w:eastAsia="Times New Roman" w:hAnsi="Times New Roman" w:cs="Times New Roman"/>
                <w:lang w:val="ky-KG"/>
              </w:rPr>
              <w:t>(факт)</w:t>
            </w:r>
          </w:p>
        </w:tc>
        <w:tc>
          <w:tcPr>
            <w:tcW w:w="1134" w:type="dxa"/>
          </w:tcPr>
          <w:p w:rsidR="00D921D8" w:rsidRPr="00BF1C47" w:rsidRDefault="00D921D8" w:rsidP="00D921D8">
            <w:pPr>
              <w:contextualSpacing/>
              <w:jc w:val="center"/>
              <w:rPr>
                <w:rFonts w:ascii="Times New Roman" w:eastAsia="Times New Roman" w:hAnsi="Times New Roman" w:cs="Times New Roman"/>
                <w:b/>
                <w:lang w:val="ky-KG"/>
              </w:rPr>
            </w:pPr>
            <w:r w:rsidRPr="00BF1C47">
              <w:rPr>
                <w:rFonts w:ascii="Times New Roman" w:eastAsia="Times New Roman" w:hAnsi="Times New Roman" w:cs="Times New Roman"/>
                <w:b/>
                <w:lang w:val="ky-KG"/>
              </w:rPr>
              <w:t>2018</w:t>
            </w:r>
            <w:r w:rsidR="00510BA0">
              <w:rPr>
                <w:rFonts w:ascii="Times New Roman" w:eastAsia="Times New Roman" w:hAnsi="Times New Roman" w:cs="Times New Roman"/>
                <w:b/>
                <w:lang w:val="ky-KG"/>
              </w:rPr>
              <w:t>-жыл</w:t>
            </w:r>
          </w:p>
          <w:p w:rsidR="00D921D8" w:rsidRPr="00BF1C47" w:rsidRDefault="00D921D8" w:rsidP="00D921D8">
            <w:pPr>
              <w:contextualSpacing/>
              <w:jc w:val="center"/>
              <w:rPr>
                <w:rFonts w:ascii="Times New Roman" w:eastAsia="Times New Roman" w:hAnsi="Times New Roman" w:cs="Times New Roman"/>
                <w:lang w:val="ky-KG"/>
              </w:rPr>
            </w:pPr>
            <w:r w:rsidRPr="00BF1C47">
              <w:rPr>
                <w:rFonts w:ascii="Times New Roman" w:eastAsia="Times New Roman" w:hAnsi="Times New Roman" w:cs="Times New Roman"/>
                <w:lang w:val="ky-KG"/>
              </w:rPr>
              <w:t>(факт)</w:t>
            </w:r>
          </w:p>
        </w:tc>
      </w:tr>
      <w:tr w:rsidR="00D921D8" w:rsidRPr="00BF1C47" w:rsidTr="00153843">
        <w:tc>
          <w:tcPr>
            <w:tcW w:w="3089" w:type="dxa"/>
          </w:tcPr>
          <w:p w:rsidR="00D921D8" w:rsidRPr="00BF1C47" w:rsidRDefault="00D921D8" w:rsidP="00153843">
            <w:pPr>
              <w:contextualSpacing/>
              <w:jc w:val="left"/>
              <w:rPr>
                <w:rFonts w:ascii="Times New Roman" w:eastAsia="Times New Roman" w:hAnsi="Times New Roman" w:cs="Times New Roman"/>
                <w:lang w:val="ky-KG"/>
              </w:rPr>
            </w:pPr>
            <w:r w:rsidRPr="00BF1C47">
              <w:rPr>
                <w:rFonts w:ascii="Times New Roman" w:eastAsia="Times New Roman" w:hAnsi="Times New Roman" w:cs="Times New Roman"/>
                <w:lang w:val="ky-KG"/>
              </w:rPr>
              <w:t>Бишкек</w:t>
            </w:r>
            <w:r w:rsidR="00510BA0">
              <w:rPr>
                <w:rFonts w:ascii="Times New Roman" w:eastAsia="Times New Roman" w:hAnsi="Times New Roman" w:cs="Times New Roman"/>
                <w:lang w:val="ky-KG"/>
              </w:rPr>
              <w:t xml:space="preserve"> ш. ЖЭБинде иштеп чыгаруунун наркы</w:t>
            </w:r>
          </w:p>
        </w:tc>
        <w:tc>
          <w:tcPr>
            <w:tcW w:w="1276" w:type="dxa"/>
            <w:vAlign w:val="center"/>
          </w:tcPr>
          <w:p w:rsidR="00D921D8" w:rsidRPr="00BF1C47" w:rsidRDefault="00D921D8" w:rsidP="00D921D8">
            <w:pPr>
              <w:contextualSpacing/>
              <w:jc w:val="center"/>
              <w:rPr>
                <w:rFonts w:ascii="Times New Roman" w:eastAsia="Times New Roman" w:hAnsi="Times New Roman" w:cs="Times New Roman"/>
                <w:lang w:val="ky-KG"/>
              </w:rPr>
            </w:pPr>
            <w:r w:rsidRPr="00BF1C47">
              <w:rPr>
                <w:rFonts w:ascii="Times New Roman" w:eastAsia="Times New Roman" w:hAnsi="Times New Roman" w:cs="Times New Roman"/>
                <w:lang w:val="ky-KG"/>
              </w:rPr>
              <w:t>(</w:t>
            </w:r>
            <w:r w:rsidR="00153843">
              <w:rPr>
                <w:rFonts w:ascii="Times New Roman" w:eastAsia="Times New Roman" w:hAnsi="Times New Roman" w:cs="Times New Roman"/>
                <w:lang w:val="ky-KG"/>
              </w:rPr>
              <w:t>1 Гкал үчүн сом</w:t>
            </w:r>
            <w:r w:rsidRPr="00BF1C47">
              <w:rPr>
                <w:rFonts w:ascii="Times New Roman" w:eastAsia="Times New Roman" w:hAnsi="Times New Roman" w:cs="Times New Roman"/>
                <w:lang w:val="ky-KG"/>
              </w:rPr>
              <w:t>)</w:t>
            </w:r>
          </w:p>
        </w:tc>
        <w:tc>
          <w:tcPr>
            <w:tcW w:w="1134" w:type="dxa"/>
            <w:vAlign w:val="center"/>
          </w:tcPr>
          <w:p w:rsidR="00D921D8" w:rsidRPr="00BF1C47" w:rsidRDefault="00D921D8" w:rsidP="00D921D8">
            <w:pPr>
              <w:contextualSpacing/>
              <w:jc w:val="center"/>
              <w:rPr>
                <w:rFonts w:ascii="Times New Roman" w:eastAsia="Times New Roman" w:hAnsi="Times New Roman" w:cs="Times New Roman"/>
                <w:highlight w:val="yellow"/>
                <w:lang w:val="ky-KG"/>
              </w:rPr>
            </w:pPr>
            <w:r w:rsidRPr="00BF1C47">
              <w:rPr>
                <w:rFonts w:ascii="Times New Roman" w:eastAsia="Times New Roman" w:hAnsi="Times New Roman" w:cs="Times New Roman"/>
                <w:lang w:val="ky-KG"/>
              </w:rPr>
              <w:t>802,2</w:t>
            </w:r>
          </w:p>
        </w:tc>
        <w:tc>
          <w:tcPr>
            <w:tcW w:w="1134" w:type="dxa"/>
            <w:vAlign w:val="center"/>
          </w:tcPr>
          <w:p w:rsidR="00D921D8" w:rsidRPr="00BF1C47" w:rsidRDefault="00D921D8" w:rsidP="00D921D8">
            <w:pPr>
              <w:ind w:hanging="59"/>
              <w:contextualSpacing/>
              <w:jc w:val="center"/>
              <w:rPr>
                <w:rFonts w:ascii="Times New Roman" w:eastAsia="Times New Roman" w:hAnsi="Times New Roman" w:cs="Times New Roman"/>
                <w:lang w:val="ky-KG"/>
              </w:rPr>
            </w:pPr>
            <w:r w:rsidRPr="00BF1C47">
              <w:rPr>
                <w:rFonts w:ascii="Times New Roman" w:eastAsia="Times New Roman" w:hAnsi="Times New Roman" w:cs="Times New Roman"/>
                <w:lang w:val="ky-KG"/>
              </w:rPr>
              <w:t>809,0</w:t>
            </w:r>
          </w:p>
        </w:tc>
        <w:tc>
          <w:tcPr>
            <w:tcW w:w="992" w:type="dxa"/>
            <w:vAlign w:val="center"/>
          </w:tcPr>
          <w:p w:rsidR="00D921D8" w:rsidRPr="00BF1C47" w:rsidRDefault="00D921D8" w:rsidP="00D921D8">
            <w:pPr>
              <w:ind w:hanging="92"/>
              <w:contextualSpacing/>
              <w:jc w:val="center"/>
              <w:rPr>
                <w:rFonts w:ascii="Times New Roman" w:eastAsia="Times New Roman" w:hAnsi="Times New Roman" w:cs="Times New Roman"/>
                <w:highlight w:val="yellow"/>
                <w:lang w:val="ky-KG"/>
              </w:rPr>
            </w:pPr>
            <w:r w:rsidRPr="00BF1C47">
              <w:rPr>
                <w:rFonts w:ascii="Times New Roman" w:eastAsia="Times New Roman" w:hAnsi="Times New Roman" w:cs="Times New Roman"/>
                <w:lang w:val="ky-KG"/>
              </w:rPr>
              <w:t>938,3</w:t>
            </w:r>
          </w:p>
        </w:tc>
        <w:tc>
          <w:tcPr>
            <w:tcW w:w="1134" w:type="dxa"/>
            <w:vAlign w:val="center"/>
          </w:tcPr>
          <w:p w:rsidR="00D921D8" w:rsidRPr="00BF1C47" w:rsidRDefault="00D921D8" w:rsidP="00D921D8">
            <w:pPr>
              <w:contextualSpacing/>
              <w:jc w:val="center"/>
              <w:rPr>
                <w:rFonts w:ascii="Times New Roman" w:eastAsia="Times New Roman" w:hAnsi="Times New Roman" w:cs="Times New Roman"/>
                <w:highlight w:val="yellow"/>
                <w:lang w:val="ky-KG"/>
              </w:rPr>
            </w:pPr>
            <w:r w:rsidRPr="00BF1C47">
              <w:rPr>
                <w:rFonts w:ascii="Times New Roman" w:eastAsia="Times New Roman" w:hAnsi="Times New Roman" w:cs="Times New Roman"/>
                <w:lang w:val="ky-KG"/>
              </w:rPr>
              <w:t>1 004,6</w:t>
            </w:r>
          </w:p>
        </w:tc>
        <w:tc>
          <w:tcPr>
            <w:tcW w:w="1134" w:type="dxa"/>
            <w:vAlign w:val="center"/>
          </w:tcPr>
          <w:p w:rsidR="00D921D8" w:rsidRPr="00BF1C47" w:rsidRDefault="00D921D8" w:rsidP="00D921D8">
            <w:pPr>
              <w:contextualSpacing/>
              <w:jc w:val="center"/>
              <w:rPr>
                <w:rFonts w:ascii="Times New Roman" w:eastAsia="Times New Roman" w:hAnsi="Times New Roman" w:cs="Times New Roman"/>
                <w:lang w:val="ky-KG"/>
              </w:rPr>
            </w:pPr>
            <w:r w:rsidRPr="00BF1C47">
              <w:rPr>
                <w:rFonts w:ascii="Times New Roman" w:eastAsia="Times New Roman" w:hAnsi="Times New Roman" w:cs="Times New Roman"/>
                <w:lang w:val="ky-KG"/>
              </w:rPr>
              <w:t>904,5</w:t>
            </w:r>
          </w:p>
        </w:tc>
      </w:tr>
      <w:tr w:rsidR="00D921D8" w:rsidRPr="00BF1C47" w:rsidTr="00153843">
        <w:tc>
          <w:tcPr>
            <w:tcW w:w="3089" w:type="dxa"/>
          </w:tcPr>
          <w:p w:rsidR="00D921D8" w:rsidRPr="00153843" w:rsidRDefault="00153843" w:rsidP="00153843">
            <w:pPr>
              <w:contextualSpacing/>
              <w:jc w:val="left"/>
              <w:rPr>
                <w:rFonts w:ascii="Times New Roman" w:eastAsia="Times New Roman" w:hAnsi="Times New Roman" w:cs="Times New Roman"/>
                <w:i/>
                <w:lang w:val="ky-KG"/>
              </w:rPr>
            </w:pPr>
            <w:r>
              <w:rPr>
                <w:rFonts w:ascii="Times New Roman" w:eastAsia="Times New Roman" w:hAnsi="Times New Roman" w:cs="Times New Roman"/>
                <w:i/>
                <w:lang w:val="ky-KG"/>
              </w:rPr>
              <w:t xml:space="preserve">«Бишкекжылуулуктармагы” </w:t>
            </w:r>
            <w:r>
              <w:rPr>
                <w:rFonts w:ascii="Times New Roman" w:eastAsia="Times New Roman" w:hAnsi="Times New Roman" w:cs="Times New Roman"/>
                <w:i/>
                <w:lang w:val="ky-KG"/>
              </w:rPr>
              <w:lastRenderedPageBreak/>
              <w:t>ААКнын керектөөчүлөрүнө ж</w:t>
            </w:r>
            <w:r>
              <w:rPr>
                <w:rFonts w:ascii="Times New Roman" w:eastAsia="Times New Roman" w:hAnsi="Times New Roman" w:cs="Times New Roman"/>
                <w:i/>
              </w:rPr>
              <w:t>/э</w:t>
            </w:r>
            <w:r>
              <w:rPr>
                <w:rFonts w:ascii="Times New Roman" w:eastAsia="Times New Roman" w:hAnsi="Times New Roman" w:cs="Times New Roman"/>
                <w:i/>
                <w:lang w:val="ky-KG"/>
              </w:rPr>
              <w:t xml:space="preserve"> пайдалуу берүү</w:t>
            </w:r>
          </w:p>
        </w:tc>
        <w:tc>
          <w:tcPr>
            <w:tcW w:w="1276" w:type="dxa"/>
            <w:vAlign w:val="center"/>
          </w:tcPr>
          <w:p w:rsidR="00D921D8" w:rsidRPr="00BF1C47" w:rsidRDefault="00D921D8" w:rsidP="00153843">
            <w:pPr>
              <w:contextualSpacing/>
              <w:jc w:val="center"/>
              <w:rPr>
                <w:rFonts w:ascii="Times New Roman" w:eastAsia="Times New Roman" w:hAnsi="Times New Roman" w:cs="Times New Roman"/>
                <w:i/>
                <w:lang w:val="ky-KG"/>
              </w:rPr>
            </w:pPr>
            <w:r w:rsidRPr="00BF1C47">
              <w:rPr>
                <w:rFonts w:ascii="Times New Roman" w:eastAsia="Times New Roman" w:hAnsi="Times New Roman" w:cs="Times New Roman"/>
                <w:i/>
                <w:lang w:val="ky-KG"/>
              </w:rPr>
              <w:lastRenderedPageBreak/>
              <w:t>(</w:t>
            </w:r>
            <w:r w:rsidR="00153843">
              <w:rPr>
                <w:rFonts w:ascii="Times New Roman" w:eastAsia="Times New Roman" w:hAnsi="Times New Roman" w:cs="Times New Roman"/>
                <w:i/>
                <w:lang w:val="ky-KG"/>
              </w:rPr>
              <w:t xml:space="preserve">миң </w:t>
            </w:r>
            <w:r w:rsidRPr="00BF1C47">
              <w:rPr>
                <w:rFonts w:ascii="Times New Roman" w:eastAsia="Times New Roman" w:hAnsi="Times New Roman" w:cs="Times New Roman"/>
                <w:i/>
                <w:lang w:val="ky-KG"/>
              </w:rPr>
              <w:t>Гкал)</w:t>
            </w:r>
          </w:p>
        </w:tc>
        <w:tc>
          <w:tcPr>
            <w:tcW w:w="1134" w:type="dxa"/>
            <w:vAlign w:val="center"/>
          </w:tcPr>
          <w:p w:rsidR="00D921D8" w:rsidRPr="00BF1C47" w:rsidRDefault="00D921D8" w:rsidP="00D921D8">
            <w:pPr>
              <w:contextualSpacing/>
              <w:jc w:val="center"/>
              <w:rPr>
                <w:rFonts w:ascii="Times New Roman" w:eastAsia="Times New Roman" w:hAnsi="Times New Roman" w:cs="Times New Roman"/>
                <w:highlight w:val="yellow"/>
                <w:lang w:val="ky-KG"/>
              </w:rPr>
            </w:pPr>
            <w:r w:rsidRPr="00BF1C47">
              <w:rPr>
                <w:rFonts w:ascii="Times New Roman" w:eastAsia="Times New Roman" w:hAnsi="Times New Roman" w:cs="Times New Roman"/>
                <w:lang w:val="ky-KG"/>
              </w:rPr>
              <w:t>1 479,9</w:t>
            </w:r>
          </w:p>
        </w:tc>
        <w:tc>
          <w:tcPr>
            <w:tcW w:w="1134" w:type="dxa"/>
            <w:vAlign w:val="center"/>
          </w:tcPr>
          <w:p w:rsidR="00D921D8" w:rsidRPr="00BF1C47" w:rsidRDefault="00D921D8" w:rsidP="00D921D8">
            <w:pPr>
              <w:ind w:hanging="59"/>
              <w:contextualSpacing/>
              <w:jc w:val="center"/>
              <w:rPr>
                <w:rFonts w:ascii="Times New Roman" w:eastAsia="Times New Roman" w:hAnsi="Times New Roman" w:cs="Times New Roman"/>
                <w:i/>
                <w:lang w:val="ky-KG"/>
              </w:rPr>
            </w:pPr>
            <w:r w:rsidRPr="00BF1C47">
              <w:rPr>
                <w:rFonts w:ascii="Times New Roman" w:eastAsia="Times New Roman" w:hAnsi="Times New Roman" w:cs="Times New Roman"/>
                <w:i/>
                <w:lang w:val="ky-KG"/>
              </w:rPr>
              <w:t>1 392,2</w:t>
            </w:r>
          </w:p>
        </w:tc>
        <w:tc>
          <w:tcPr>
            <w:tcW w:w="992" w:type="dxa"/>
            <w:vAlign w:val="center"/>
          </w:tcPr>
          <w:p w:rsidR="00D921D8" w:rsidRPr="00BF1C47" w:rsidRDefault="00D921D8" w:rsidP="00D921D8">
            <w:pPr>
              <w:ind w:hanging="92"/>
              <w:contextualSpacing/>
              <w:jc w:val="center"/>
              <w:rPr>
                <w:rFonts w:ascii="Times New Roman" w:eastAsia="Times New Roman" w:hAnsi="Times New Roman" w:cs="Times New Roman"/>
                <w:i/>
                <w:lang w:val="ky-KG"/>
              </w:rPr>
            </w:pPr>
            <w:r w:rsidRPr="00BF1C47">
              <w:rPr>
                <w:rFonts w:ascii="Times New Roman" w:eastAsia="Times New Roman" w:hAnsi="Times New Roman" w:cs="Times New Roman"/>
                <w:i/>
                <w:lang w:val="ky-KG"/>
              </w:rPr>
              <w:t>1 291,2</w:t>
            </w:r>
          </w:p>
        </w:tc>
        <w:tc>
          <w:tcPr>
            <w:tcW w:w="1134" w:type="dxa"/>
            <w:vAlign w:val="center"/>
          </w:tcPr>
          <w:p w:rsidR="00D921D8" w:rsidRPr="00BF1C47" w:rsidRDefault="00D921D8" w:rsidP="00D921D8">
            <w:pPr>
              <w:contextualSpacing/>
              <w:jc w:val="center"/>
              <w:rPr>
                <w:rFonts w:ascii="Times New Roman" w:eastAsia="Times New Roman" w:hAnsi="Times New Roman" w:cs="Times New Roman"/>
                <w:i/>
                <w:lang w:val="ky-KG"/>
              </w:rPr>
            </w:pPr>
            <w:r w:rsidRPr="00BF1C47">
              <w:rPr>
                <w:rFonts w:ascii="Times New Roman" w:eastAsia="Times New Roman" w:hAnsi="Times New Roman" w:cs="Times New Roman"/>
                <w:i/>
                <w:lang w:val="ky-KG"/>
              </w:rPr>
              <w:t>1 459,4</w:t>
            </w:r>
          </w:p>
        </w:tc>
        <w:tc>
          <w:tcPr>
            <w:tcW w:w="1134" w:type="dxa"/>
            <w:vAlign w:val="center"/>
          </w:tcPr>
          <w:p w:rsidR="00D921D8" w:rsidRPr="00BF1C47" w:rsidRDefault="00D921D8" w:rsidP="00D921D8">
            <w:pPr>
              <w:contextualSpacing/>
              <w:jc w:val="center"/>
              <w:rPr>
                <w:rFonts w:ascii="Times New Roman" w:eastAsia="Times New Roman" w:hAnsi="Times New Roman" w:cs="Times New Roman"/>
                <w:i/>
                <w:lang w:val="ky-KG"/>
              </w:rPr>
            </w:pPr>
            <w:r w:rsidRPr="00BF1C47">
              <w:rPr>
                <w:rFonts w:ascii="Times New Roman" w:eastAsia="Times New Roman" w:hAnsi="Times New Roman" w:cs="Times New Roman"/>
                <w:i/>
                <w:lang w:val="ky-KG"/>
              </w:rPr>
              <w:t>1 405,9</w:t>
            </w:r>
          </w:p>
        </w:tc>
      </w:tr>
      <w:tr w:rsidR="00D921D8" w:rsidRPr="00BF1C47" w:rsidTr="00153843">
        <w:tc>
          <w:tcPr>
            <w:tcW w:w="3089" w:type="dxa"/>
          </w:tcPr>
          <w:p w:rsidR="00D921D8" w:rsidRPr="00BF1C47" w:rsidRDefault="00153843" w:rsidP="00153843">
            <w:pPr>
              <w:contextualSpacing/>
              <w:jc w:val="left"/>
              <w:rPr>
                <w:rFonts w:ascii="Times New Roman" w:eastAsia="Times New Roman" w:hAnsi="Times New Roman" w:cs="Times New Roman"/>
                <w:i/>
                <w:lang w:val="ky-KG"/>
              </w:rPr>
            </w:pPr>
            <w:r>
              <w:rPr>
                <w:rFonts w:ascii="Times New Roman" w:eastAsia="Times New Roman" w:hAnsi="Times New Roman" w:cs="Times New Roman"/>
                <w:i/>
                <w:lang w:val="ky-KG"/>
              </w:rPr>
              <w:lastRenderedPageBreak/>
              <w:t>«Бишкекжылуулуктармагы” ААКнын жеке чыгымдары</w:t>
            </w:r>
          </w:p>
        </w:tc>
        <w:tc>
          <w:tcPr>
            <w:tcW w:w="1276" w:type="dxa"/>
            <w:vAlign w:val="center"/>
          </w:tcPr>
          <w:p w:rsidR="00D921D8" w:rsidRPr="00BF1C47" w:rsidRDefault="00D921D8" w:rsidP="00153843">
            <w:pPr>
              <w:contextualSpacing/>
              <w:jc w:val="center"/>
              <w:rPr>
                <w:rFonts w:ascii="Times New Roman" w:eastAsia="Times New Roman" w:hAnsi="Times New Roman" w:cs="Times New Roman"/>
                <w:i/>
                <w:lang w:val="ky-KG"/>
              </w:rPr>
            </w:pPr>
            <w:r w:rsidRPr="00BF1C47">
              <w:rPr>
                <w:rFonts w:ascii="Times New Roman" w:eastAsia="Times New Roman" w:hAnsi="Times New Roman" w:cs="Times New Roman"/>
                <w:i/>
                <w:lang w:val="ky-KG"/>
              </w:rPr>
              <w:t>(</w:t>
            </w:r>
            <w:r w:rsidR="00153843">
              <w:rPr>
                <w:rFonts w:ascii="Times New Roman" w:eastAsia="Times New Roman" w:hAnsi="Times New Roman" w:cs="Times New Roman"/>
                <w:i/>
                <w:lang w:val="ky-KG"/>
              </w:rPr>
              <w:t xml:space="preserve">миң </w:t>
            </w:r>
            <w:r w:rsidRPr="00BF1C47">
              <w:rPr>
                <w:rFonts w:ascii="Times New Roman" w:eastAsia="Times New Roman" w:hAnsi="Times New Roman" w:cs="Times New Roman"/>
                <w:i/>
                <w:lang w:val="ky-KG"/>
              </w:rPr>
              <w:t>сом)</w:t>
            </w:r>
          </w:p>
        </w:tc>
        <w:tc>
          <w:tcPr>
            <w:tcW w:w="1134" w:type="dxa"/>
            <w:vAlign w:val="center"/>
          </w:tcPr>
          <w:p w:rsidR="00D921D8" w:rsidRPr="00BF1C47" w:rsidRDefault="00D921D8" w:rsidP="00D921D8">
            <w:pPr>
              <w:contextualSpacing/>
              <w:jc w:val="center"/>
              <w:rPr>
                <w:rFonts w:ascii="Times New Roman" w:eastAsia="Times New Roman" w:hAnsi="Times New Roman" w:cs="Times New Roman"/>
                <w:i/>
                <w:lang w:val="ky-KG"/>
              </w:rPr>
            </w:pPr>
            <w:r w:rsidRPr="00BF1C47">
              <w:rPr>
                <w:rFonts w:ascii="Times New Roman" w:eastAsia="Times New Roman" w:hAnsi="Times New Roman" w:cs="Times New Roman"/>
                <w:i/>
                <w:lang w:val="ky-KG"/>
              </w:rPr>
              <w:t>630 117,9</w:t>
            </w:r>
          </w:p>
        </w:tc>
        <w:tc>
          <w:tcPr>
            <w:tcW w:w="1134" w:type="dxa"/>
            <w:vAlign w:val="center"/>
          </w:tcPr>
          <w:p w:rsidR="00D921D8" w:rsidRPr="00BF1C47" w:rsidRDefault="00D921D8" w:rsidP="00D921D8">
            <w:pPr>
              <w:ind w:hanging="59"/>
              <w:contextualSpacing/>
              <w:jc w:val="center"/>
              <w:rPr>
                <w:rFonts w:ascii="Times New Roman" w:eastAsia="Times New Roman" w:hAnsi="Times New Roman" w:cs="Times New Roman"/>
                <w:i/>
                <w:lang w:val="ky-KG"/>
              </w:rPr>
            </w:pPr>
            <w:r w:rsidRPr="00BF1C47">
              <w:rPr>
                <w:rFonts w:ascii="Times New Roman" w:eastAsia="Times New Roman" w:hAnsi="Times New Roman" w:cs="Times New Roman"/>
                <w:i/>
                <w:lang w:val="ky-KG"/>
              </w:rPr>
              <w:t>707 218,9</w:t>
            </w:r>
          </w:p>
        </w:tc>
        <w:tc>
          <w:tcPr>
            <w:tcW w:w="992" w:type="dxa"/>
            <w:vAlign w:val="center"/>
          </w:tcPr>
          <w:p w:rsidR="00D921D8" w:rsidRPr="00BF1C47" w:rsidRDefault="00D921D8" w:rsidP="00D921D8">
            <w:pPr>
              <w:ind w:hanging="92"/>
              <w:contextualSpacing/>
              <w:jc w:val="center"/>
              <w:rPr>
                <w:rFonts w:ascii="Times New Roman" w:eastAsia="Times New Roman" w:hAnsi="Times New Roman" w:cs="Times New Roman"/>
                <w:i/>
                <w:lang w:val="ky-KG"/>
              </w:rPr>
            </w:pPr>
            <w:r w:rsidRPr="00BF1C47">
              <w:rPr>
                <w:rFonts w:ascii="Times New Roman" w:eastAsia="Times New Roman" w:hAnsi="Times New Roman" w:cs="Times New Roman"/>
                <w:i/>
                <w:lang w:val="ky-KG"/>
              </w:rPr>
              <w:t>768 416,0</w:t>
            </w:r>
          </w:p>
        </w:tc>
        <w:tc>
          <w:tcPr>
            <w:tcW w:w="1134" w:type="dxa"/>
            <w:vAlign w:val="center"/>
          </w:tcPr>
          <w:p w:rsidR="00D921D8" w:rsidRPr="00BF1C47" w:rsidRDefault="00D921D8" w:rsidP="00D921D8">
            <w:pPr>
              <w:contextualSpacing/>
              <w:jc w:val="center"/>
              <w:rPr>
                <w:rFonts w:ascii="Times New Roman" w:eastAsia="Times New Roman" w:hAnsi="Times New Roman" w:cs="Times New Roman"/>
                <w:i/>
                <w:lang w:val="ky-KG"/>
              </w:rPr>
            </w:pPr>
            <w:r w:rsidRPr="00BF1C47">
              <w:rPr>
                <w:rFonts w:ascii="Times New Roman" w:eastAsia="Times New Roman" w:hAnsi="Times New Roman" w:cs="Times New Roman"/>
                <w:i/>
                <w:lang w:val="ky-KG"/>
              </w:rPr>
              <w:t>924 482,3</w:t>
            </w:r>
          </w:p>
        </w:tc>
        <w:tc>
          <w:tcPr>
            <w:tcW w:w="1134" w:type="dxa"/>
            <w:vAlign w:val="center"/>
          </w:tcPr>
          <w:p w:rsidR="00D921D8" w:rsidRPr="00BF1C47" w:rsidRDefault="00D921D8" w:rsidP="00D921D8">
            <w:pPr>
              <w:contextualSpacing/>
              <w:jc w:val="center"/>
              <w:rPr>
                <w:rFonts w:ascii="Times New Roman" w:eastAsia="Times New Roman" w:hAnsi="Times New Roman" w:cs="Times New Roman"/>
                <w:i/>
                <w:lang w:val="ky-KG"/>
              </w:rPr>
            </w:pPr>
            <w:r w:rsidRPr="00BF1C47">
              <w:rPr>
                <w:rFonts w:ascii="Times New Roman" w:eastAsia="Times New Roman" w:hAnsi="Times New Roman" w:cs="Times New Roman"/>
                <w:i/>
                <w:lang w:val="ky-KG"/>
              </w:rPr>
              <w:t>1 017 885,0</w:t>
            </w:r>
          </w:p>
        </w:tc>
      </w:tr>
      <w:tr w:rsidR="00D921D8" w:rsidRPr="00BF1C47" w:rsidTr="00153843">
        <w:tc>
          <w:tcPr>
            <w:tcW w:w="3089" w:type="dxa"/>
          </w:tcPr>
          <w:p w:rsidR="00D921D8" w:rsidRPr="00BF1C47" w:rsidRDefault="00D921D8" w:rsidP="00153843">
            <w:pPr>
              <w:contextualSpacing/>
              <w:jc w:val="left"/>
              <w:rPr>
                <w:rFonts w:ascii="Times New Roman" w:eastAsia="Times New Roman" w:hAnsi="Times New Roman" w:cs="Times New Roman"/>
                <w:lang w:val="ky-KG"/>
              </w:rPr>
            </w:pPr>
            <w:r w:rsidRPr="00BF1C47">
              <w:rPr>
                <w:rFonts w:ascii="Times New Roman" w:eastAsia="Times New Roman" w:hAnsi="Times New Roman" w:cs="Times New Roman"/>
                <w:lang w:val="ky-KG"/>
              </w:rPr>
              <w:t>Распределение</w:t>
            </w:r>
          </w:p>
          <w:p w:rsidR="00D921D8" w:rsidRPr="00BF1C47" w:rsidRDefault="00D921D8" w:rsidP="00153843">
            <w:pPr>
              <w:contextualSpacing/>
              <w:jc w:val="left"/>
              <w:rPr>
                <w:rFonts w:ascii="Times New Roman" w:eastAsia="Times New Roman" w:hAnsi="Times New Roman" w:cs="Times New Roman"/>
                <w:lang w:val="ky-KG"/>
              </w:rPr>
            </w:pPr>
            <w:r w:rsidRPr="00BF1C47">
              <w:rPr>
                <w:rFonts w:ascii="Times New Roman" w:eastAsia="Times New Roman" w:hAnsi="Times New Roman" w:cs="Times New Roman"/>
                <w:lang w:val="ky-KG"/>
              </w:rPr>
              <w:t>ОАО “Бишкек</w:t>
            </w:r>
            <w:r w:rsidR="00153843">
              <w:rPr>
                <w:rFonts w:ascii="Times New Roman" w:eastAsia="Times New Roman" w:hAnsi="Times New Roman" w:cs="Times New Roman"/>
                <w:lang w:val="ky-KG"/>
              </w:rPr>
              <w:t>жылуулуктармагы</w:t>
            </w:r>
            <w:r w:rsidRPr="00BF1C47">
              <w:rPr>
                <w:rFonts w:ascii="Times New Roman" w:eastAsia="Times New Roman" w:hAnsi="Times New Roman" w:cs="Times New Roman"/>
                <w:lang w:val="ky-KG"/>
              </w:rPr>
              <w:t>”</w:t>
            </w:r>
            <w:r w:rsidR="00153843">
              <w:rPr>
                <w:rFonts w:ascii="Times New Roman" w:eastAsia="Times New Roman" w:hAnsi="Times New Roman" w:cs="Times New Roman"/>
                <w:lang w:val="ky-KG"/>
              </w:rPr>
              <w:t xml:space="preserve"> ААК бөлүштүрүү</w:t>
            </w:r>
          </w:p>
        </w:tc>
        <w:tc>
          <w:tcPr>
            <w:tcW w:w="1276" w:type="dxa"/>
            <w:vAlign w:val="center"/>
          </w:tcPr>
          <w:p w:rsidR="00D921D8" w:rsidRPr="00BF1C47" w:rsidRDefault="00D921D8" w:rsidP="00D921D8">
            <w:pPr>
              <w:contextualSpacing/>
              <w:jc w:val="center"/>
              <w:rPr>
                <w:rFonts w:ascii="Times New Roman" w:eastAsia="Times New Roman" w:hAnsi="Times New Roman" w:cs="Times New Roman"/>
                <w:lang w:val="ky-KG"/>
              </w:rPr>
            </w:pPr>
            <w:r w:rsidRPr="00BF1C47">
              <w:rPr>
                <w:rFonts w:ascii="Times New Roman" w:eastAsia="Times New Roman" w:hAnsi="Times New Roman" w:cs="Times New Roman"/>
                <w:lang w:val="ky-KG"/>
              </w:rPr>
              <w:t>(</w:t>
            </w:r>
            <w:r w:rsidR="00153843">
              <w:rPr>
                <w:rFonts w:ascii="Times New Roman" w:eastAsia="Times New Roman" w:hAnsi="Times New Roman" w:cs="Times New Roman"/>
                <w:lang w:val="ky-KG"/>
              </w:rPr>
              <w:t>1 Гкал үчүн сом</w:t>
            </w:r>
            <w:r w:rsidRPr="00BF1C47">
              <w:rPr>
                <w:rFonts w:ascii="Times New Roman" w:eastAsia="Times New Roman" w:hAnsi="Times New Roman" w:cs="Times New Roman"/>
                <w:lang w:val="ky-KG"/>
              </w:rPr>
              <w:t>)</w:t>
            </w:r>
          </w:p>
        </w:tc>
        <w:tc>
          <w:tcPr>
            <w:tcW w:w="1134" w:type="dxa"/>
            <w:vAlign w:val="center"/>
          </w:tcPr>
          <w:p w:rsidR="00D921D8" w:rsidRPr="00BF1C47" w:rsidRDefault="00D921D8" w:rsidP="00D921D8">
            <w:pPr>
              <w:contextualSpacing/>
              <w:jc w:val="center"/>
              <w:rPr>
                <w:rFonts w:ascii="Times New Roman" w:eastAsia="Times New Roman" w:hAnsi="Times New Roman" w:cs="Times New Roman"/>
                <w:lang w:val="ky-KG"/>
              </w:rPr>
            </w:pPr>
            <w:r w:rsidRPr="00BF1C47">
              <w:rPr>
                <w:rFonts w:ascii="Times New Roman" w:eastAsia="Times New Roman" w:hAnsi="Times New Roman" w:cs="Times New Roman"/>
                <w:lang w:val="ky-KG"/>
              </w:rPr>
              <w:t>425,8</w:t>
            </w:r>
          </w:p>
        </w:tc>
        <w:tc>
          <w:tcPr>
            <w:tcW w:w="1134" w:type="dxa"/>
            <w:vAlign w:val="center"/>
          </w:tcPr>
          <w:p w:rsidR="00D921D8" w:rsidRPr="00BF1C47" w:rsidRDefault="00D921D8" w:rsidP="00D921D8">
            <w:pPr>
              <w:ind w:hanging="59"/>
              <w:contextualSpacing/>
              <w:jc w:val="center"/>
              <w:rPr>
                <w:rFonts w:ascii="Times New Roman" w:eastAsia="Times New Roman" w:hAnsi="Times New Roman" w:cs="Times New Roman"/>
                <w:lang w:val="ky-KG"/>
              </w:rPr>
            </w:pPr>
            <w:r w:rsidRPr="00BF1C47">
              <w:rPr>
                <w:rFonts w:ascii="Times New Roman" w:eastAsia="Times New Roman" w:hAnsi="Times New Roman" w:cs="Times New Roman"/>
                <w:lang w:val="ky-KG"/>
              </w:rPr>
              <w:t>508</w:t>
            </w:r>
          </w:p>
        </w:tc>
        <w:tc>
          <w:tcPr>
            <w:tcW w:w="992" w:type="dxa"/>
            <w:vAlign w:val="center"/>
          </w:tcPr>
          <w:p w:rsidR="00D921D8" w:rsidRPr="00BF1C47" w:rsidRDefault="00D921D8" w:rsidP="00D921D8">
            <w:pPr>
              <w:ind w:hanging="92"/>
              <w:contextualSpacing/>
              <w:jc w:val="center"/>
              <w:rPr>
                <w:rFonts w:ascii="Times New Roman" w:eastAsia="Times New Roman" w:hAnsi="Times New Roman" w:cs="Times New Roman"/>
                <w:lang w:val="ky-KG"/>
              </w:rPr>
            </w:pPr>
            <w:r w:rsidRPr="00BF1C47">
              <w:rPr>
                <w:rFonts w:ascii="Times New Roman" w:eastAsia="Times New Roman" w:hAnsi="Times New Roman" w:cs="Times New Roman"/>
                <w:lang w:val="ky-KG"/>
              </w:rPr>
              <w:t>595,1</w:t>
            </w:r>
          </w:p>
        </w:tc>
        <w:tc>
          <w:tcPr>
            <w:tcW w:w="1134" w:type="dxa"/>
            <w:vAlign w:val="center"/>
          </w:tcPr>
          <w:p w:rsidR="00D921D8" w:rsidRPr="00BF1C47" w:rsidRDefault="00D921D8" w:rsidP="00D921D8">
            <w:pPr>
              <w:contextualSpacing/>
              <w:jc w:val="center"/>
              <w:rPr>
                <w:rFonts w:ascii="Times New Roman" w:eastAsia="Times New Roman" w:hAnsi="Times New Roman" w:cs="Times New Roman"/>
                <w:highlight w:val="yellow"/>
                <w:lang w:val="ky-KG"/>
              </w:rPr>
            </w:pPr>
            <w:r w:rsidRPr="00BF1C47">
              <w:rPr>
                <w:rFonts w:ascii="Times New Roman" w:eastAsia="Times New Roman" w:hAnsi="Times New Roman" w:cs="Times New Roman"/>
                <w:lang w:val="ky-KG"/>
              </w:rPr>
              <w:t>633,5</w:t>
            </w:r>
          </w:p>
        </w:tc>
        <w:tc>
          <w:tcPr>
            <w:tcW w:w="1134" w:type="dxa"/>
            <w:vAlign w:val="center"/>
          </w:tcPr>
          <w:p w:rsidR="00D921D8" w:rsidRPr="00BF1C47" w:rsidRDefault="00D921D8" w:rsidP="00D921D8">
            <w:pPr>
              <w:contextualSpacing/>
              <w:jc w:val="center"/>
              <w:rPr>
                <w:rFonts w:ascii="Times New Roman" w:eastAsia="Times New Roman" w:hAnsi="Times New Roman" w:cs="Times New Roman"/>
                <w:lang w:val="ky-KG"/>
              </w:rPr>
            </w:pPr>
            <w:r w:rsidRPr="00BF1C47">
              <w:rPr>
                <w:rFonts w:ascii="Times New Roman" w:eastAsia="Times New Roman" w:hAnsi="Times New Roman" w:cs="Times New Roman"/>
                <w:lang w:val="ky-KG"/>
              </w:rPr>
              <w:t>724,0</w:t>
            </w:r>
          </w:p>
        </w:tc>
      </w:tr>
      <w:tr w:rsidR="00D921D8" w:rsidRPr="00BF1C47" w:rsidTr="00153843">
        <w:tc>
          <w:tcPr>
            <w:tcW w:w="3089" w:type="dxa"/>
          </w:tcPr>
          <w:p w:rsidR="00D921D8" w:rsidRPr="00BF1C47" w:rsidRDefault="00D921D8" w:rsidP="00153843">
            <w:pPr>
              <w:contextualSpacing/>
              <w:jc w:val="left"/>
              <w:rPr>
                <w:rFonts w:ascii="Times New Roman" w:eastAsia="Times New Roman" w:hAnsi="Times New Roman" w:cs="Times New Roman"/>
                <w:lang w:val="ky-KG"/>
              </w:rPr>
            </w:pPr>
            <w:r w:rsidRPr="00BF1C47">
              <w:rPr>
                <w:rFonts w:ascii="Times New Roman" w:eastAsia="Times New Roman" w:hAnsi="Times New Roman" w:cs="Times New Roman"/>
                <w:lang w:val="ky-KG"/>
              </w:rPr>
              <w:t>Рентабел</w:t>
            </w:r>
            <w:r w:rsidR="00153843">
              <w:rPr>
                <w:rFonts w:ascii="Times New Roman" w:eastAsia="Times New Roman" w:hAnsi="Times New Roman" w:cs="Times New Roman"/>
                <w:lang w:val="ky-KG"/>
              </w:rPr>
              <w:t>дүүлүк</w:t>
            </w:r>
            <w:r w:rsidRPr="00BF1C47">
              <w:rPr>
                <w:rFonts w:ascii="Times New Roman" w:eastAsia="Times New Roman" w:hAnsi="Times New Roman" w:cs="Times New Roman"/>
                <w:lang w:val="ky-KG"/>
              </w:rPr>
              <w:t xml:space="preserve"> (15%)</w:t>
            </w:r>
          </w:p>
        </w:tc>
        <w:tc>
          <w:tcPr>
            <w:tcW w:w="1276" w:type="dxa"/>
          </w:tcPr>
          <w:p w:rsidR="00D921D8" w:rsidRPr="00BF1C47" w:rsidRDefault="00D921D8" w:rsidP="00D921D8">
            <w:pPr>
              <w:contextualSpacing/>
              <w:jc w:val="center"/>
              <w:rPr>
                <w:rFonts w:ascii="Times New Roman" w:eastAsia="Times New Roman" w:hAnsi="Times New Roman" w:cs="Times New Roman"/>
                <w:lang w:val="ky-KG"/>
              </w:rPr>
            </w:pPr>
            <w:r w:rsidRPr="00BF1C47">
              <w:rPr>
                <w:rFonts w:ascii="Times New Roman" w:eastAsia="Times New Roman" w:hAnsi="Times New Roman" w:cs="Times New Roman"/>
                <w:lang w:val="ky-KG"/>
              </w:rPr>
              <w:t>(</w:t>
            </w:r>
            <w:r w:rsidR="00153843">
              <w:rPr>
                <w:rFonts w:ascii="Times New Roman" w:eastAsia="Times New Roman" w:hAnsi="Times New Roman" w:cs="Times New Roman"/>
                <w:lang w:val="ky-KG"/>
              </w:rPr>
              <w:t>1 Гкал үчүн сом</w:t>
            </w:r>
            <w:r w:rsidRPr="00BF1C47">
              <w:rPr>
                <w:rFonts w:ascii="Times New Roman" w:eastAsia="Times New Roman" w:hAnsi="Times New Roman" w:cs="Times New Roman"/>
                <w:lang w:val="ky-KG"/>
              </w:rPr>
              <w:t>)</w:t>
            </w:r>
          </w:p>
        </w:tc>
        <w:tc>
          <w:tcPr>
            <w:tcW w:w="1134" w:type="dxa"/>
            <w:vAlign w:val="center"/>
          </w:tcPr>
          <w:p w:rsidR="00D921D8" w:rsidRPr="00BF1C47" w:rsidRDefault="00D921D8" w:rsidP="00D921D8">
            <w:pPr>
              <w:contextualSpacing/>
              <w:jc w:val="center"/>
              <w:rPr>
                <w:rFonts w:ascii="Times New Roman" w:eastAsia="Times New Roman" w:hAnsi="Times New Roman" w:cs="Times New Roman"/>
                <w:lang w:val="ky-KG"/>
              </w:rPr>
            </w:pPr>
            <w:r w:rsidRPr="00BF1C47">
              <w:rPr>
                <w:rFonts w:ascii="Times New Roman" w:eastAsia="Times New Roman" w:hAnsi="Times New Roman" w:cs="Times New Roman"/>
                <w:lang w:val="ky-KG"/>
              </w:rPr>
              <w:t>178,3</w:t>
            </w:r>
          </w:p>
        </w:tc>
        <w:tc>
          <w:tcPr>
            <w:tcW w:w="1134" w:type="dxa"/>
            <w:vAlign w:val="center"/>
          </w:tcPr>
          <w:p w:rsidR="00D921D8" w:rsidRPr="00BF1C47" w:rsidRDefault="00D921D8" w:rsidP="00D921D8">
            <w:pPr>
              <w:ind w:hanging="59"/>
              <w:contextualSpacing/>
              <w:jc w:val="center"/>
              <w:rPr>
                <w:rFonts w:ascii="Times New Roman" w:eastAsia="Times New Roman" w:hAnsi="Times New Roman" w:cs="Times New Roman"/>
                <w:lang w:val="ky-KG"/>
              </w:rPr>
            </w:pPr>
            <w:r w:rsidRPr="00BF1C47">
              <w:rPr>
                <w:rFonts w:ascii="Times New Roman" w:eastAsia="Times New Roman" w:hAnsi="Times New Roman" w:cs="Times New Roman"/>
                <w:lang w:val="ky-KG"/>
              </w:rPr>
              <w:t>240</w:t>
            </w:r>
          </w:p>
        </w:tc>
        <w:tc>
          <w:tcPr>
            <w:tcW w:w="992" w:type="dxa"/>
            <w:vAlign w:val="center"/>
          </w:tcPr>
          <w:p w:rsidR="00D921D8" w:rsidRPr="00BF1C47" w:rsidRDefault="00D921D8" w:rsidP="00D921D8">
            <w:pPr>
              <w:ind w:hanging="92"/>
              <w:contextualSpacing/>
              <w:jc w:val="center"/>
              <w:rPr>
                <w:rFonts w:ascii="Times New Roman" w:eastAsia="Times New Roman" w:hAnsi="Times New Roman" w:cs="Times New Roman"/>
                <w:highlight w:val="yellow"/>
                <w:lang w:val="ky-KG"/>
              </w:rPr>
            </w:pPr>
            <w:r w:rsidRPr="00BF1C47">
              <w:rPr>
                <w:rFonts w:ascii="Times New Roman" w:eastAsia="Times New Roman" w:hAnsi="Times New Roman" w:cs="Times New Roman"/>
                <w:lang w:val="ky-KG"/>
              </w:rPr>
              <w:t>227,8</w:t>
            </w:r>
          </w:p>
        </w:tc>
        <w:tc>
          <w:tcPr>
            <w:tcW w:w="1134" w:type="dxa"/>
            <w:vAlign w:val="center"/>
          </w:tcPr>
          <w:p w:rsidR="00D921D8" w:rsidRPr="00BF1C47" w:rsidRDefault="00D921D8" w:rsidP="00D921D8">
            <w:pPr>
              <w:contextualSpacing/>
              <w:jc w:val="center"/>
              <w:rPr>
                <w:rFonts w:ascii="Times New Roman" w:eastAsia="Times New Roman" w:hAnsi="Times New Roman" w:cs="Times New Roman"/>
                <w:lang w:val="ky-KG"/>
              </w:rPr>
            </w:pPr>
          </w:p>
        </w:tc>
        <w:tc>
          <w:tcPr>
            <w:tcW w:w="1134" w:type="dxa"/>
            <w:vAlign w:val="center"/>
          </w:tcPr>
          <w:p w:rsidR="00D921D8" w:rsidRPr="00BF1C47" w:rsidRDefault="00D921D8" w:rsidP="00D921D8">
            <w:pPr>
              <w:contextualSpacing/>
              <w:jc w:val="center"/>
              <w:rPr>
                <w:rFonts w:ascii="Times New Roman" w:eastAsia="Times New Roman" w:hAnsi="Times New Roman" w:cs="Times New Roman"/>
                <w:lang w:val="ky-KG"/>
              </w:rPr>
            </w:pPr>
          </w:p>
        </w:tc>
      </w:tr>
      <w:tr w:rsidR="00D921D8" w:rsidRPr="00BF1C47" w:rsidTr="00153843">
        <w:tc>
          <w:tcPr>
            <w:tcW w:w="3089" w:type="dxa"/>
          </w:tcPr>
          <w:p w:rsidR="00D921D8" w:rsidRPr="00BF1C47" w:rsidRDefault="00501C37" w:rsidP="00153843">
            <w:pPr>
              <w:contextualSpacing/>
              <w:jc w:val="left"/>
              <w:rPr>
                <w:rFonts w:ascii="Times New Roman" w:eastAsia="Times New Roman" w:hAnsi="Times New Roman" w:cs="Times New Roman"/>
                <w:b/>
                <w:lang w:val="ky-KG"/>
              </w:rPr>
            </w:pPr>
            <w:r>
              <w:rPr>
                <w:rFonts w:ascii="Times New Roman" w:eastAsia="Times New Roman" w:hAnsi="Times New Roman" w:cs="Times New Roman"/>
                <w:b/>
                <w:lang w:val="ky-KG"/>
              </w:rPr>
              <w:t>Бардыгы</w:t>
            </w:r>
          </w:p>
        </w:tc>
        <w:tc>
          <w:tcPr>
            <w:tcW w:w="1276" w:type="dxa"/>
          </w:tcPr>
          <w:p w:rsidR="00D921D8" w:rsidRPr="00BF1C47" w:rsidRDefault="00D921D8" w:rsidP="00D921D8">
            <w:pPr>
              <w:contextualSpacing/>
              <w:jc w:val="center"/>
              <w:rPr>
                <w:rFonts w:ascii="Times New Roman" w:eastAsia="Times New Roman" w:hAnsi="Times New Roman" w:cs="Times New Roman"/>
                <w:lang w:val="ky-KG"/>
              </w:rPr>
            </w:pPr>
            <w:r w:rsidRPr="00BF1C47">
              <w:rPr>
                <w:rFonts w:ascii="Times New Roman" w:eastAsia="Times New Roman" w:hAnsi="Times New Roman" w:cs="Times New Roman"/>
                <w:lang w:val="ky-KG"/>
              </w:rPr>
              <w:t>(</w:t>
            </w:r>
            <w:r w:rsidR="00153843">
              <w:rPr>
                <w:rFonts w:ascii="Times New Roman" w:eastAsia="Times New Roman" w:hAnsi="Times New Roman" w:cs="Times New Roman"/>
                <w:lang w:val="ky-KG"/>
              </w:rPr>
              <w:t>1 Гкал үчүн сом</w:t>
            </w:r>
            <w:r w:rsidRPr="00BF1C47">
              <w:rPr>
                <w:rFonts w:ascii="Times New Roman" w:eastAsia="Times New Roman" w:hAnsi="Times New Roman" w:cs="Times New Roman"/>
                <w:lang w:val="ky-KG"/>
              </w:rPr>
              <w:t>)</w:t>
            </w:r>
          </w:p>
        </w:tc>
        <w:tc>
          <w:tcPr>
            <w:tcW w:w="1134" w:type="dxa"/>
            <w:vAlign w:val="center"/>
          </w:tcPr>
          <w:p w:rsidR="00D921D8" w:rsidRPr="00BF1C47" w:rsidRDefault="00D921D8" w:rsidP="00D921D8">
            <w:pPr>
              <w:contextualSpacing/>
              <w:jc w:val="center"/>
              <w:rPr>
                <w:rFonts w:ascii="Times New Roman" w:eastAsia="Times New Roman" w:hAnsi="Times New Roman" w:cs="Times New Roman"/>
                <w:b/>
                <w:lang w:val="ky-KG"/>
              </w:rPr>
            </w:pPr>
            <w:r w:rsidRPr="00BF1C47">
              <w:rPr>
                <w:rFonts w:ascii="Times New Roman" w:eastAsia="Times New Roman" w:hAnsi="Times New Roman" w:cs="Times New Roman"/>
                <w:b/>
                <w:lang w:val="ky-KG"/>
              </w:rPr>
              <w:t>1 406,3</w:t>
            </w:r>
          </w:p>
        </w:tc>
        <w:tc>
          <w:tcPr>
            <w:tcW w:w="1134" w:type="dxa"/>
            <w:vAlign w:val="center"/>
          </w:tcPr>
          <w:p w:rsidR="00D921D8" w:rsidRPr="00BF1C47" w:rsidRDefault="00D921D8" w:rsidP="00D921D8">
            <w:pPr>
              <w:ind w:hanging="59"/>
              <w:contextualSpacing/>
              <w:jc w:val="center"/>
              <w:rPr>
                <w:rFonts w:ascii="Times New Roman" w:eastAsia="Times New Roman" w:hAnsi="Times New Roman" w:cs="Times New Roman"/>
                <w:b/>
                <w:lang w:val="ky-KG"/>
              </w:rPr>
            </w:pPr>
            <w:r w:rsidRPr="00BF1C47">
              <w:rPr>
                <w:rFonts w:ascii="Times New Roman" w:eastAsia="Times New Roman" w:hAnsi="Times New Roman" w:cs="Times New Roman"/>
                <w:b/>
                <w:lang w:val="ky-KG"/>
              </w:rPr>
              <w:t>1 557,0</w:t>
            </w:r>
          </w:p>
        </w:tc>
        <w:tc>
          <w:tcPr>
            <w:tcW w:w="992" w:type="dxa"/>
            <w:vAlign w:val="center"/>
          </w:tcPr>
          <w:p w:rsidR="00D921D8" w:rsidRPr="00BF1C47" w:rsidRDefault="00D921D8" w:rsidP="00D921D8">
            <w:pPr>
              <w:ind w:hanging="92"/>
              <w:contextualSpacing/>
              <w:jc w:val="center"/>
              <w:rPr>
                <w:rFonts w:ascii="Times New Roman" w:eastAsia="Times New Roman" w:hAnsi="Times New Roman" w:cs="Times New Roman"/>
                <w:b/>
                <w:highlight w:val="yellow"/>
                <w:lang w:val="ky-KG"/>
              </w:rPr>
            </w:pPr>
            <w:r w:rsidRPr="00BF1C47">
              <w:rPr>
                <w:rFonts w:ascii="Times New Roman" w:eastAsia="Times New Roman" w:hAnsi="Times New Roman" w:cs="Times New Roman"/>
                <w:b/>
                <w:lang w:val="ky-KG"/>
              </w:rPr>
              <w:t>1 761,2</w:t>
            </w:r>
          </w:p>
        </w:tc>
        <w:tc>
          <w:tcPr>
            <w:tcW w:w="1134" w:type="dxa"/>
            <w:vAlign w:val="center"/>
          </w:tcPr>
          <w:p w:rsidR="00D921D8" w:rsidRPr="00BF1C47" w:rsidRDefault="00D921D8" w:rsidP="00D921D8">
            <w:pPr>
              <w:contextualSpacing/>
              <w:jc w:val="center"/>
              <w:rPr>
                <w:rFonts w:ascii="Times New Roman" w:eastAsia="Times New Roman" w:hAnsi="Times New Roman" w:cs="Times New Roman"/>
                <w:b/>
                <w:lang w:val="ky-KG"/>
              </w:rPr>
            </w:pPr>
            <w:r w:rsidRPr="00BF1C47">
              <w:rPr>
                <w:rFonts w:ascii="Times New Roman" w:eastAsia="Times New Roman" w:hAnsi="Times New Roman" w:cs="Times New Roman"/>
                <w:b/>
                <w:lang w:val="ky-KG"/>
              </w:rPr>
              <w:t>1 638,1</w:t>
            </w:r>
          </w:p>
        </w:tc>
        <w:tc>
          <w:tcPr>
            <w:tcW w:w="1134" w:type="dxa"/>
            <w:vAlign w:val="center"/>
          </w:tcPr>
          <w:p w:rsidR="00D921D8" w:rsidRPr="00BF1C47" w:rsidRDefault="00D921D8" w:rsidP="00D921D8">
            <w:pPr>
              <w:contextualSpacing/>
              <w:jc w:val="center"/>
              <w:rPr>
                <w:rFonts w:ascii="Times New Roman" w:eastAsia="Times New Roman" w:hAnsi="Times New Roman" w:cs="Times New Roman"/>
                <w:b/>
                <w:lang w:val="ky-KG"/>
              </w:rPr>
            </w:pPr>
            <w:r w:rsidRPr="00BF1C47">
              <w:rPr>
                <w:rFonts w:ascii="Times New Roman" w:eastAsia="Times New Roman" w:hAnsi="Times New Roman" w:cs="Times New Roman"/>
                <w:b/>
                <w:lang w:val="ky-KG"/>
              </w:rPr>
              <w:t>1 628,5</w:t>
            </w:r>
          </w:p>
        </w:tc>
      </w:tr>
    </w:tbl>
    <w:p w:rsidR="00D921D8" w:rsidRPr="00D921D8" w:rsidRDefault="001C7515" w:rsidP="00D921D8">
      <w:pPr>
        <w:spacing w:line="240" w:lineRule="auto"/>
        <w:ind w:firstLine="567"/>
        <w:jc w:val="both"/>
        <w:rPr>
          <w:rFonts w:ascii="Times New Roman" w:hAnsi="Times New Roman" w:cs="Times New Roman"/>
          <w:i/>
          <w:sz w:val="20"/>
          <w:szCs w:val="20"/>
        </w:rPr>
      </w:pPr>
      <w:r>
        <w:rPr>
          <w:rFonts w:ascii="Times New Roman" w:hAnsi="Times New Roman" w:cs="Times New Roman"/>
          <w:b/>
          <w:i/>
          <w:sz w:val="20"/>
          <w:szCs w:val="20"/>
        </w:rPr>
        <w:t>Эскертүү</w:t>
      </w:r>
      <w:r w:rsidR="00D921D8" w:rsidRPr="00D921D8">
        <w:rPr>
          <w:rFonts w:ascii="Times New Roman" w:hAnsi="Times New Roman" w:cs="Times New Roman"/>
          <w:b/>
          <w:i/>
          <w:sz w:val="20"/>
          <w:szCs w:val="20"/>
        </w:rPr>
        <w:t xml:space="preserve">: </w:t>
      </w:r>
      <w:r w:rsidR="00D921D8" w:rsidRPr="00D921D8">
        <w:rPr>
          <w:rFonts w:ascii="Times New Roman" w:hAnsi="Times New Roman" w:cs="Times New Roman"/>
          <w:i/>
          <w:sz w:val="20"/>
          <w:szCs w:val="20"/>
        </w:rPr>
        <w:t>1 гигакаллория =</w:t>
      </w:r>
      <w:r w:rsidR="00153843">
        <w:rPr>
          <w:rFonts w:ascii="Times New Roman" w:hAnsi="Times New Roman" w:cs="Times New Roman"/>
          <w:i/>
          <w:sz w:val="20"/>
          <w:szCs w:val="20"/>
          <w:lang w:val="ky-KG"/>
        </w:rPr>
        <w:t xml:space="preserve"> </w:t>
      </w:r>
      <w:r w:rsidR="00D921D8" w:rsidRPr="00D921D8">
        <w:rPr>
          <w:rFonts w:ascii="Times New Roman" w:hAnsi="Times New Roman" w:cs="Times New Roman"/>
          <w:i/>
          <w:sz w:val="20"/>
          <w:szCs w:val="20"/>
        </w:rPr>
        <w:t xml:space="preserve">1 163 </w:t>
      </w:r>
      <w:r w:rsidR="00A36767">
        <w:rPr>
          <w:rFonts w:ascii="Times New Roman" w:hAnsi="Times New Roman" w:cs="Times New Roman"/>
          <w:i/>
          <w:sz w:val="20"/>
          <w:szCs w:val="20"/>
        </w:rPr>
        <w:t>кВтс</w:t>
      </w:r>
      <w:r w:rsidR="00D921D8" w:rsidRPr="00D921D8">
        <w:rPr>
          <w:rFonts w:ascii="Times New Roman" w:hAnsi="Times New Roman" w:cs="Times New Roman"/>
          <w:i/>
          <w:sz w:val="20"/>
          <w:szCs w:val="20"/>
        </w:rPr>
        <w:t>;</w:t>
      </w:r>
    </w:p>
    <w:p w:rsidR="00D921D8" w:rsidRPr="00AC6912" w:rsidRDefault="00D921D8" w:rsidP="00AC6912">
      <w:pPr>
        <w:spacing w:line="240" w:lineRule="auto"/>
        <w:ind w:left="567"/>
        <w:jc w:val="both"/>
        <w:rPr>
          <w:rFonts w:ascii="Times New Roman" w:hAnsi="Times New Roman" w:cs="Times New Roman"/>
          <w:i/>
          <w:sz w:val="20"/>
          <w:szCs w:val="20"/>
          <w:lang w:val="ky-KG"/>
        </w:rPr>
      </w:pPr>
      <w:r w:rsidRPr="00D921D8">
        <w:rPr>
          <w:rFonts w:ascii="Times New Roman" w:hAnsi="Times New Roman" w:cs="Times New Roman"/>
          <w:b/>
          <w:i/>
          <w:sz w:val="20"/>
          <w:szCs w:val="20"/>
        </w:rPr>
        <w:t xml:space="preserve"> </w:t>
      </w:r>
      <w:r w:rsidRPr="00D921D8">
        <w:rPr>
          <w:rFonts w:ascii="Times New Roman" w:hAnsi="Times New Roman" w:cs="Times New Roman"/>
          <w:b/>
          <w:i/>
          <w:sz w:val="20"/>
          <w:szCs w:val="20"/>
        </w:rPr>
        <w:tab/>
      </w:r>
      <w:r w:rsidR="007C5B31">
        <w:rPr>
          <w:rFonts w:ascii="Times New Roman" w:hAnsi="Times New Roman" w:cs="Times New Roman"/>
          <w:i/>
          <w:sz w:val="20"/>
          <w:szCs w:val="20"/>
        </w:rPr>
        <w:t>2017-жыл</w:t>
      </w:r>
      <w:r w:rsidR="00AC6912">
        <w:rPr>
          <w:rFonts w:ascii="Times New Roman" w:hAnsi="Times New Roman" w:cs="Times New Roman"/>
          <w:i/>
          <w:sz w:val="20"/>
          <w:szCs w:val="20"/>
          <w:lang w:val="ky-KG"/>
        </w:rPr>
        <w:t>дан тартып КР Өкмөтүн караштуу ОЭКМАнын 2016</w:t>
      </w:r>
      <w:r w:rsidR="00AC6912">
        <w:rPr>
          <w:rFonts w:ascii="Times New Roman" w:hAnsi="Times New Roman" w:cs="Times New Roman"/>
          <w:i/>
          <w:sz w:val="20"/>
          <w:szCs w:val="20"/>
        </w:rPr>
        <w:t xml:space="preserve">-жылдын 14-мартындагы №2 </w:t>
      </w:r>
      <w:r w:rsidR="00AC6912">
        <w:rPr>
          <w:rFonts w:ascii="Times New Roman" w:hAnsi="Times New Roman" w:cs="Times New Roman"/>
          <w:i/>
          <w:sz w:val="20"/>
          <w:szCs w:val="20"/>
          <w:lang w:val="ky-KG"/>
        </w:rPr>
        <w:t>буйругу менен бекитилген жаңы “Продукциянын (жумуштардын кызмат көрсөтүүлөрдүн) өздүк наркын аныктоонун жана жылуулук энергиясына тарифтерди түзүүнүн методикасына” ылайык кредиттер боюнча капиталдык салымдар жана негизги карыз продукциянын өздүк наркына киргизилген, ушуга байланыштуу бул жылдары рентабелдүүлүк болгон жок</w:t>
      </w:r>
      <w:r w:rsidRPr="00D921D8">
        <w:rPr>
          <w:rFonts w:ascii="Times New Roman" w:eastAsia="Times New Roman" w:hAnsi="Times New Roman" w:cs="Times New Roman"/>
          <w:i/>
          <w:sz w:val="20"/>
          <w:szCs w:val="20"/>
          <w:lang w:eastAsia="ru-RU"/>
        </w:rPr>
        <w:t>.</w:t>
      </w:r>
    </w:p>
    <w:p w:rsidR="007D2797" w:rsidRPr="00891D61" w:rsidRDefault="00AC6912" w:rsidP="007D2797">
      <w:pPr>
        <w:ind w:left="142" w:firstLine="425"/>
        <w:jc w:val="center"/>
        <w:rPr>
          <w:rFonts w:ascii="Times New Roman" w:hAnsi="Times New Roman" w:cs="Times New Roman"/>
          <w:sz w:val="28"/>
          <w:szCs w:val="28"/>
          <w:lang w:val="ky-KG"/>
        </w:rPr>
      </w:pPr>
      <w:r>
        <w:rPr>
          <w:rFonts w:ascii="Times New Roman" w:hAnsi="Times New Roman" w:cs="Times New Roman"/>
          <w:b/>
          <w:sz w:val="28"/>
          <w:szCs w:val="28"/>
          <w:lang w:val="ky-KG"/>
        </w:rPr>
        <w:t xml:space="preserve">Отканалардын саны жөнүндө маалымат </w:t>
      </w:r>
    </w:p>
    <w:p w:rsidR="007D2797" w:rsidRPr="00891D61" w:rsidRDefault="00AC6912" w:rsidP="007D2797">
      <w:pPr>
        <w:spacing w:line="240" w:lineRule="auto"/>
        <w:ind w:left="142" w:firstLine="566"/>
        <w:rPr>
          <w:rFonts w:ascii="Times New Roman" w:hAnsi="Times New Roman" w:cs="Times New Roman"/>
          <w:sz w:val="24"/>
          <w:szCs w:val="24"/>
          <w:lang w:val="ky-KG"/>
        </w:rPr>
      </w:pPr>
      <w:r>
        <w:rPr>
          <w:rFonts w:ascii="Times New Roman" w:hAnsi="Times New Roman" w:cs="Times New Roman"/>
          <w:sz w:val="24"/>
          <w:szCs w:val="24"/>
          <w:lang w:val="ky-KG"/>
        </w:rPr>
        <w:t>Мамагенттик тарабынан б</w:t>
      </w:r>
      <w:r w:rsidR="00A36767" w:rsidRPr="00891D61">
        <w:rPr>
          <w:rFonts w:ascii="Times New Roman" w:hAnsi="Times New Roman" w:cs="Times New Roman"/>
          <w:sz w:val="24"/>
          <w:szCs w:val="24"/>
          <w:lang w:val="ky-KG"/>
        </w:rPr>
        <w:t>ардыгы</w:t>
      </w:r>
      <w:r w:rsidR="007D2797" w:rsidRPr="00891D61">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болуп </w:t>
      </w:r>
      <w:r w:rsidRPr="00AC6912">
        <w:rPr>
          <w:rFonts w:ascii="Times New Roman" w:hAnsi="Times New Roman" w:cs="Times New Roman"/>
          <w:b/>
          <w:sz w:val="24"/>
          <w:szCs w:val="24"/>
          <w:lang w:val="ky-KG"/>
        </w:rPr>
        <w:t>278</w:t>
      </w:r>
      <w:r>
        <w:rPr>
          <w:rFonts w:ascii="Times New Roman" w:hAnsi="Times New Roman" w:cs="Times New Roman"/>
          <w:sz w:val="24"/>
          <w:szCs w:val="24"/>
          <w:lang w:val="ky-KG"/>
        </w:rPr>
        <w:t xml:space="preserve"> откана жөнгө салынат, алар</w:t>
      </w:r>
      <w:r w:rsidR="007D2797" w:rsidRPr="00891D61">
        <w:rPr>
          <w:rFonts w:ascii="Times New Roman" w:hAnsi="Times New Roman" w:cs="Times New Roman"/>
          <w:sz w:val="24"/>
          <w:szCs w:val="24"/>
          <w:lang w:val="ky-KG"/>
        </w:rPr>
        <w:t>:</w:t>
      </w:r>
    </w:p>
    <w:p w:rsidR="00AC6912" w:rsidRDefault="007D2797" w:rsidP="00AC6912">
      <w:pPr>
        <w:spacing w:line="240" w:lineRule="auto"/>
        <w:ind w:firstLine="567"/>
        <w:rPr>
          <w:rFonts w:ascii="Times New Roman" w:hAnsi="Times New Roman" w:cs="Times New Roman"/>
          <w:sz w:val="24"/>
          <w:szCs w:val="24"/>
          <w:lang w:val="ky-KG"/>
        </w:rPr>
      </w:pPr>
      <w:r w:rsidRPr="00AC6912">
        <w:rPr>
          <w:rFonts w:ascii="Times New Roman" w:hAnsi="Times New Roman" w:cs="Times New Roman"/>
          <w:sz w:val="24"/>
          <w:szCs w:val="24"/>
        </w:rPr>
        <w:t>-</w:t>
      </w:r>
      <w:r w:rsidR="00AC6912" w:rsidRPr="00AC6912">
        <w:rPr>
          <w:rFonts w:ascii="Times New Roman" w:hAnsi="Times New Roman" w:cs="Times New Roman"/>
          <w:sz w:val="24"/>
          <w:szCs w:val="24"/>
          <w:lang w:val="ky-KG"/>
        </w:rPr>
        <w:t xml:space="preserve"> </w:t>
      </w:r>
      <w:r w:rsidRPr="00D151CB">
        <w:rPr>
          <w:rFonts w:ascii="Times New Roman" w:hAnsi="Times New Roman" w:cs="Times New Roman"/>
          <w:sz w:val="24"/>
          <w:szCs w:val="24"/>
        </w:rPr>
        <w:t>«Кыргыз</w:t>
      </w:r>
      <w:r w:rsidR="00AC6912">
        <w:rPr>
          <w:rFonts w:ascii="Times New Roman" w:hAnsi="Times New Roman" w:cs="Times New Roman"/>
          <w:sz w:val="24"/>
          <w:szCs w:val="24"/>
          <w:lang w:val="ky-KG"/>
        </w:rPr>
        <w:t>жылуулукэнергиясы</w:t>
      </w:r>
      <w:r w:rsidRPr="00D151CB">
        <w:rPr>
          <w:rFonts w:ascii="Times New Roman" w:hAnsi="Times New Roman" w:cs="Times New Roman"/>
          <w:sz w:val="24"/>
          <w:szCs w:val="24"/>
        </w:rPr>
        <w:t>» («Кыргыз</w:t>
      </w:r>
      <w:r w:rsidR="00AC6912">
        <w:rPr>
          <w:rFonts w:ascii="Times New Roman" w:hAnsi="Times New Roman" w:cs="Times New Roman"/>
          <w:sz w:val="24"/>
          <w:szCs w:val="24"/>
          <w:lang w:val="ky-KG"/>
        </w:rPr>
        <w:t>туракжай</w:t>
      </w:r>
      <w:r w:rsidRPr="00D151CB">
        <w:rPr>
          <w:rFonts w:ascii="Times New Roman" w:hAnsi="Times New Roman" w:cs="Times New Roman"/>
          <w:sz w:val="24"/>
          <w:szCs w:val="24"/>
        </w:rPr>
        <w:t>коммунсоюз»)</w:t>
      </w:r>
      <w:r w:rsidR="002D16B8">
        <w:rPr>
          <w:rFonts w:ascii="Times New Roman" w:hAnsi="Times New Roman" w:cs="Times New Roman"/>
          <w:sz w:val="24"/>
          <w:szCs w:val="24"/>
        </w:rPr>
        <w:t xml:space="preserve"> МИ</w:t>
      </w:r>
      <w:r w:rsidRPr="00D151CB">
        <w:rPr>
          <w:rFonts w:ascii="Times New Roman" w:hAnsi="Times New Roman" w:cs="Times New Roman"/>
          <w:sz w:val="24"/>
          <w:szCs w:val="24"/>
        </w:rPr>
        <w:t xml:space="preserve"> – 132 </w:t>
      </w:r>
      <w:r w:rsidR="002D16B8">
        <w:rPr>
          <w:rFonts w:ascii="Times New Roman" w:hAnsi="Times New Roman" w:cs="Times New Roman"/>
          <w:sz w:val="24"/>
          <w:szCs w:val="24"/>
        </w:rPr>
        <w:t>откана</w:t>
      </w:r>
      <w:r w:rsidRPr="00D151CB">
        <w:rPr>
          <w:rFonts w:ascii="Times New Roman" w:hAnsi="Times New Roman" w:cs="Times New Roman"/>
          <w:sz w:val="24"/>
          <w:szCs w:val="24"/>
        </w:rPr>
        <w:t>;</w:t>
      </w:r>
    </w:p>
    <w:p w:rsidR="007D2797" w:rsidRPr="00D151CB" w:rsidRDefault="00AC6912" w:rsidP="00AC6912">
      <w:pPr>
        <w:spacing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 </w:t>
      </w:r>
      <w:r w:rsidR="007D2797" w:rsidRPr="00D151CB">
        <w:rPr>
          <w:rFonts w:ascii="Times New Roman" w:hAnsi="Times New Roman" w:cs="Times New Roman"/>
          <w:sz w:val="24"/>
          <w:szCs w:val="24"/>
        </w:rPr>
        <w:t>«Бишкек</w:t>
      </w:r>
      <w:r w:rsidR="002D16B8">
        <w:rPr>
          <w:rFonts w:ascii="Times New Roman" w:hAnsi="Times New Roman" w:cs="Times New Roman"/>
          <w:sz w:val="24"/>
          <w:szCs w:val="24"/>
        </w:rPr>
        <w:t>жылуулукэнергиясы</w:t>
      </w:r>
      <w:r w:rsidR="007D2797" w:rsidRPr="00D151CB">
        <w:rPr>
          <w:rFonts w:ascii="Times New Roman" w:hAnsi="Times New Roman" w:cs="Times New Roman"/>
          <w:sz w:val="24"/>
          <w:szCs w:val="24"/>
        </w:rPr>
        <w:t xml:space="preserve">» </w:t>
      </w:r>
      <w:r w:rsidR="002D16B8">
        <w:rPr>
          <w:rFonts w:ascii="Times New Roman" w:hAnsi="Times New Roman" w:cs="Times New Roman"/>
          <w:sz w:val="24"/>
          <w:szCs w:val="24"/>
        </w:rPr>
        <w:t xml:space="preserve">КИ </w:t>
      </w:r>
      <w:r w:rsidR="002D16B8" w:rsidRPr="00D151CB">
        <w:rPr>
          <w:rFonts w:ascii="Times New Roman" w:hAnsi="Times New Roman" w:cs="Times New Roman"/>
          <w:sz w:val="24"/>
          <w:szCs w:val="24"/>
        </w:rPr>
        <w:t xml:space="preserve">– </w:t>
      </w:r>
      <w:r w:rsidR="007D2797" w:rsidRPr="00D151CB">
        <w:rPr>
          <w:rFonts w:ascii="Times New Roman" w:hAnsi="Times New Roman" w:cs="Times New Roman"/>
          <w:sz w:val="24"/>
          <w:szCs w:val="24"/>
        </w:rPr>
        <w:t xml:space="preserve">70 </w:t>
      </w:r>
      <w:r w:rsidR="002D16B8">
        <w:rPr>
          <w:rFonts w:ascii="Times New Roman" w:hAnsi="Times New Roman" w:cs="Times New Roman"/>
          <w:sz w:val="24"/>
          <w:szCs w:val="24"/>
        </w:rPr>
        <w:t>откана</w:t>
      </w:r>
      <w:r w:rsidR="007D2797" w:rsidRPr="00D151CB">
        <w:rPr>
          <w:rFonts w:ascii="Times New Roman" w:hAnsi="Times New Roman" w:cs="Times New Roman"/>
          <w:sz w:val="24"/>
          <w:szCs w:val="24"/>
        </w:rPr>
        <w:t>;</w:t>
      </w:r>
    </w:p>
    <w:p w:rsidR="007D2797" w:rsidRPr="00D151CB" w:rsidRDefault="002D16B8" w:rsidP="007D2797">
      <w:pPr>
        <w:spacing w:line="240" w:lineRule="auto"/>
        <w:ind w:left="142" w:firstLine="425"/>
        <w:rPr>
          <w:rFonts w:ascii="Times New Roman" w:hAnsi="Times New Roman" w:cs="Times New Roman"/>
          <w:sz w:val="24"/>
          <w:szCs w:val="24"/>
        </w:rPr>
      </w:pPr>
      <w:r>
        <w:rPr>
          <w:rFonts w:ascii="Times New Roman" w:hAnsi="Times New Roman" w:cs="Times New Roman"/>
          <w:sz w:val="24"/>
          <w:szCs w:val="24"/>
        </w:rPr>
        <w:t xml:space="preserve">- Ош </w:t>
      </w:r>
      <w:r w:rsidR="007D2797" w:rsidRPr="00D151CB">
        <w:rPr>
          <w:rFonts w:ascii="Times New Roman" w:hAnsi="Times New Roman" w:cs="Times New Roman"/>
          <w:sz w:val="24"/>
          <w:szCs w:val="24"/>
        </w:rPr>
        <w:t>«</w:t>
      </w:r>
      <w:r>
        <w:rPr>
          <w:rFonts w:ascii="Times New Roman" w:hAnsi="Times New Roman" w:cs="Times New Roman"/>
          <w:sz w:val="24"/>
          <w:szCs w:val="24"/>
        </w:rPr>
        <w:t>Жылуулук менен жабдуу</w:t>
      </w:r>
      <w:r w:rsidR="007D2797" w:rsidRPr="00D151CB">
        <w:rPr>
          <w:rFonts w:ascii="Times New Roman" w:hAnsi="Times New Roman" w:cs="Times New Roman"/>
          <w:sz w:val="24"/>
          <w:szCs w:val="24"/>
        </w:rPr>
        <w:t xml:space="preserve">» </w:t>
      </w:r>
      <w:r>
        <w:rPr>
          <w:rFonts w:ascii="Times New Roman" w:hAnsi="Times New Roman" w:cs="Times New Roman"/>
          <w:sz w:val="24"/>
          <w:szCs w:val="24"/>
        </w:rPr>
        <w:t xml:space="preserve">МИ </w:t>
      </w:r>
      <w:r w:rsidRPr="00D151CB">
        <w:rPr>
          <w:rFonts w:ascii="Times New Roman" w:hAnsi="Times New Roman" w:cs="Times New Roman"/>
          <w:sz w:val="24"/>
          <w:szCs w:val="24"/>
        </w:rPr>
        <w:t xml:space="preserve">– </w:t>
      </w:r>
      <w:r w:rsidR="007D2797" w:rsidRPr="00D151CB">
        <w:rPr>
          <w:rFonts w:ascii="Times New Roman" w:hAnsi="Times New Roman" w:cs="Times New Roman"/>
          <w:sz w:val="24"/>
          <w:szCs w:val="24"/>
        </w:rPr>
        <w:t xml:space="preserve">69 </w:t>
      </w:r>
      <w:r>
        <w:rPr>
          <w:rFonts w:ascii="Times New Roman" w:hAnsi="Times New Roman" w:cs="Times New Roman"/>
          <w:sz w:val="24"/>
          <w:szCs w:val="24"/>
        </w:rPr>
        <w:t>откана</w:t>
      </w:r>
      <w:r w:rsidR="007D2797" w:rsidRPr="00D151CB">
        <w:rPr>
          <w:rFonts w:ascii="Times New Roman" w:hAnsi="Times New Roman" w:cs="Times New Roman"/>
          <w:sz w:val="24"/>
          <w:szCs w:val="24"/>
        </w:rPr>
        <w:t>;</w:t>
      </w:r>
    </w:p>
    <w:p w:rsidR="007D2797" w:rsidRPr="00D151CB" w:rsidRDefault="007D2797" w:rsidP="007D2797">
      <w:pPr>
        <w:spacing w:line="240" w:lineRule="auto"/>
        <w:ind w:left="142" w:firstLine="425"/>
        <w:rPr>
          <w:rFonts w:ascii="Times New Roman" w:hAnsi="Times New Roman" w:cs="Times New Roman"/>
          <w:sz w:val="24"/>
          <w:szCs w:val="24"/>
        </w:rPr>
      </w:pPr>
      <w:r w:rsidRPr="00D151CB">
        <w:rPr>
          <w:rFonts w:ascii="Times New Roman" w:hAnsi="Times New Roman" w:cs="Times New Roman"/>
          <w:sz w:val="24"/>
          <w:szCs w:val="24"/>
        </w:rPr>
        <w:t xml:space="preserve">- </w:t>
      </w:r>
      <w:r w:rsidR="00A36767">
        <w:rPr>
          <w:rFonts w:ascii="Times New Roman" w:hAnsi="Times New Roman" w:cs="Times New Roman"/>
          <w:sz w:val="24"/>
          <w:szCs w:val="24"/>
        </w:rPr>
        <w:t>Башка</w:t>
      </w:r>
      <w:r w:rsidR="002D16B8">
        <w:rPr>
          <w:rFonts w:ascii="Times New Roman" w:hAnsi="Times New Roman" w:cs="Times New Roman"/>
          <w:sz w:val="24"/>
          <w:szCs w:val="24"/>
        </w:rPr>
        <w:t xml:space="preserve"> Жылуулук менен камсыздоочу уюмдар </w:t>
      </w:r>
      <w:r w:rsidRPr="00D151CB">
        <w:rPr>
          <w:rFonts w:ascii="Times New Roman" w:hAnsi="Times New Roman" w:cs="Times New Roman"/>
          <w:sz w:val="24"/>
          <w:szCs w:val="24"/>
        </w:rPr>
        <w:t xml:space="preserve">– 7 </w:t>
      </w:r>
      <w:r w:rsidR="002D16B8">
        <w:rPr>
          <w:rFonts w:ascii="Times New Roman" w:hAnsi="Times New Roman" w:cs="Times New Roman"/>
          <w:sz w:val="24"/>
          <w:szCs w:val="24"/>
        </w:rPr>
        <w:t>откана</w:t>
      </w:r>
      <w:r w:rsidRPr="00D151CB">
        <w:rPr>
          <w:rFonts w:ascii="Times New Roman" w:hAnsi="Times New Roman" w:cs="Times New Roman"/>
          <w:sz w:val="24"/>
          <w:szCs w:val="24"/>
        </w:rPr>
        <w:t>.</w:t>
      </w:r>
    </w:p>
    <w:p w:rsidR="007D2797" w:rsidRPr="00D151CB" w:rsidRDefault="007D2797" w:rsidP="007D2797">
      <w:pPr>
        <w:ind w:firstLine="567"/>
        <w:jc w:val="center"/>
        <w:rPr>
          <w:rFonts w:ascii="Times New Roman" w:eastAsia="Times New Roman" w:hAnsi="Times New Roman" w:cs="Times New Roman"/>
          <w:b/>
          <w:sz w:val="24"/>
          <w:szCs w:val="24"/>
          <w:lang w:eastAsia="ru-RU"/>
        </w:rPr>
      </w:pPr>
      <w:r w:rsidRPr="00D151CB">
        <w:rPr>
          <w:rFonts w:ascii="Times New Roman" w:eastAsia="Times New Roman" w:hAnsi="Times New Roman" w:cs="Times New Roman"/>
          <w:b/>
          <w:noProof/>
          <w:sz w:val="24"/>
          <w:szCs w:val="24"/>
          <w:lang w:eastAsia="ru-RU"/>
        </w:rPr>
        <w:drawing>
          <wp:anchor distT="0" distB="0" distL="114300" distR="114300" simplePos="0" relativeHeight="251660288" behindDoc="0" locked="0" layoutInCell="1" allowOverlap="1">
            <wp:simplePos x="0" y="0"/>
            <wp:positionH relativeFrom="column">
              <wp:posOffset>655320</wp:posOffset>
            </wp:positionH>
            <wp:positionV relativeFrom="paragraph">
              <wp:posOffset>266700</wp:posOffset>
            </wp:positionV>
            <wp:extent cx="5486400" cy="3200400"/>
            <wp:effectExtent l="19050" t="0" r="19050" b="0"/>
            <wp:wrapSquare wrapText="bothSides"/>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411D3B" w:rsidRPr="008D448E" w:rsidRDefault="007D2797" w:rsidP="00BF1FFD">
      <w:pPr>
        <w:ind w:firstLine="567"/>
        <w:rPr>
          <w:rFonts w:ascii="Times New Roman" w:eastAsia="Times New Roman" w:hAnsi="Times New Roman" w:cs="Times New Roman"/>
          <w:b/>
          <w:sz w:val="24"/>
          <w:szCs w:val="24"/>
          <w:lang w:eastAsia="ru-RU"/>
        </w:rPr>
      </w:pPr>
      <w:r w:rsidRPr="00D151CB">
        <w:rPr>
          <w:rFonts w:ascii="Times New Roman" w:eastAsia="Times New Roman" w:hAnsi="Times New Roman" w:cs="Times New Roman"/>
          <w:b/>
          <w:sz w:val="24"/>
          <w:szCs w:val="24"/>
          <w:lang w:eastAsia="ru-RU"/>
        </w:rPr>
        <w:br w:type="textWrapping" w:clear="all"/>
      </w:r>
    </w:p>
    <w:sectPr w:rsidR="00411D3B" w:rsidRPr="008D448E" w:rsidSect="007D2797">
      <w:pgSz w:w="11906" w:h="16838"/>
      <w:pgMar w:top="567" w:right="707" w:bottom="993"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compat>
    <w:compatSetting w:name="compatibilityMode" w:uri="http://schemas.microsoft.com/office/word" w:val="12"/>
  </w:compat>
  <w:rsids>
    <w:rsidRoot w:val="007D2797"/>
    <w:rsid w:val="000178E2"/>
    <w:rsid w:val="00153843"/>
    <w:rsid w:val="0016522C"/>
    <w:rsid w:val="00181E50"/>
    <w:rsid w:val="00181EAE"/>
    <w:rsid w:val="001A7594"/>
    <w:rsid w:val="001C7515"/>
    <w:rsid w:val="00264B0A"/>
    <w:rsid w:val="002D16B8"/>
    <w:rsid w:val="002F215B"/>
    <w:rsid w:val="00381FCE"/>
    <w:rsid w:val="003A0564"/>
    <w:rsid w:val="003E0557"/>
    <w:rsid w:val="00411D3B"/>
    <w:rsid w:val="0042457E"/>
    <w:rsid w:val="00465225"/>
    <w:rsid w:val="004E540A"/>
    <w:rsid w:val="00501C37"/>
    <w:rsid w:val="00510BA0"/>
    <w:rsid w:val="00522AE1"/>
    <w:rsid w:val="0053018B"/>
    <w:rsid w:val="00584ED4"/>
    <w:rsid w:val="006601D3"/>
    <w:rsid w:val="0066775D"/>
    <w:rsid w:val="0072396C"/>
    <w:rsid w:val="00774570"/>
    <w:rsid w:val="007C5B31"/>
    <w:rsid w:val="007D2797"/>
    <w:rsid w:val="008229F3"/>
    <w:rsid w:val="00832F7A"/>
    <w:rsid w:val="0084513A"/>
    <w:rsid w:val="00891D61"/>
    <w:rsid w:val="00897662"/>
    <w:rsid w:val="008D448E"/>
    <w:rsid w:val="00915BB9"/>
    <w:rsid w:val="009665C6"/>
    <w:rsid w:val="0098212F"/>
    <w:rsid w:val="00A15606"/>
    <w:rsid w:val="00A27FB0"/>
    <w:rsid w:val="00A36767"/>
    <w:rsid w:val="00A37B29"/>
    <w:rsid w:val="00AC6912"/>
    <w:rsid w:val="00B025CA"/>
    <w:rsid w:val="00B34A00"/>
    <w:rsid w:val="00BF1FFD"/>
    <w:rsid w:val="00C30A70"/>
    <w:rsid w:val="00CB6FB1"/>
    <w:rsid w:val="00D00A9A"/>
    <w:rsid w:val="00D151CB"/>
    <w:rsid w:val="00D41E1D"/>
    <w:rsid w:val="00D549BC"/>
    <w:rsid w:val="00D921D8"/>
    <w:rsid w:val="00DA46BB"/>
    <w:rsid w:val="00DE5667"/>
    <w:rsid w:val="00DF1930"/>
    <w:rsid w:val="00DF3347"/>
    <w:rsid w:val="00E339CD"/>
    <w:rsid w:val="00E3638D"/>
    <w:rsid w:val="00E83E79"/>
    <w:rsid w:val="00E90477"/>
    <w:rsid w:val="00FA57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2FCD17-7BD7-4644-B5B7-3DF8A9015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79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2797"/>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A37B2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37B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5.xml"/><Relationship Id="rId3" Type="http://schemas.openxmlformats.org/officeDocument/2006/relationships/webSettings" Target="webSettings.xml"/><Relationship Id="rId7" Type="http://schemas.openxmlformats.org/officeDocument/2006/relationships/chart" Target="charts/chart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3.xml"/><Relationship Id="rId11" Type="http://schemas.openxmlformats.org/officeDocument/2006/relationships/theme" Target="theme/theme1.xml"/><Relationship Id="rId5" Type="http://schemas.openxmlformats.org/officeDocument/2006/relationships/chart" Target="charts/chart2.xml"/><Relationship Id="rId10" Type="http://schemas.openxmlformats.org/officeDocument/2006/relationships/fontTable" Target="fontTable.xml"/><Relationship Id="rId4" Type="http://schemas.openxmlformats.org/officeDocument/2006/relationships/chart" Target="charts/chart1.xml"/><Relationship Id="rId9"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b="1"/>
              <a:t>Суунун жылдык кириши жана чыгышы</a:t>
            </a:r>
          </a:p>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b="1"/>
              <a:t>2007-2018-жж</a:t>
            </a:r>
            <a:r>
              <a:rPr lang="ru-RU" sz="1200" b="1" baseline="0"/>
              <a:t>.</a:t>
            </a:r>
            <a:r>
              <a:rPr lang="ru-RU" sz="1200" b="1"/>
              <a:t> </a:t>
            </a:r>
          </a:p>
        </c:rich>
      </c:tx>
      <c:overlay val="0"/>
      <c:spPr>
        <a:noFill/>
        <a:ln>
          <a:noFill/>
        </a:ln>
        <a:effectLst/>
      </c:spPr>
    </c:title>
    <c:autoTitleDeleted val="0"/>
    <c:plotArea>
      <c:layout/>
      <c:barChart>
        <c:barDir val="col"/>
        <c:grouping val="clustered"/>
        <c:varyColors val="0"/>
        <c:ser>
          <c:idx val="0"/>
          <c:order val="0"/>
          <c:tx>
            <c:strRef>
              <c:f>Лист1!$B$1</c:f>
              <c:strCache>
                <c:ptCount val="1"/>
                <c:pt idx="0">
                  <c:v>Жылдык кириши, млрд. м3</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Лист1!$A$2:$A$13</c:f>
              <c:strCache>
                <c:ptCount val="12"/>
                <c:pt idx="0">
                  <c:v>2007-ж.</c:v>
                </c:pt>
                <c:pt idx="1">
                  <c:v>2008-ж.</c:v>
                </c:pt>
                <c:pt idx="2">
                  <c:v>2009-ж.</c:v>
                </c:pt>
                <c:pt idx="3">
                  <c:v>2010-ж.</c:v>
                </c:pt>
                <c:pt idx="4">
                  <c:v>2011-ж.</c:v>
                </c:pt>
                <c:pt idx="5">
                  <c:v>2012-ж.</c:v>
                </c:pt>
                <c:pt idx="6">
                  <c:v>2013-ж.</c:v>
                </c:pt>
                <c:pt idx="7">
                  <c:v>2014-ж.</c:v>
                </c:pt>
                <c:pt idx="8">
                  <c:v>2015-ж.</c:v>
                </c:pt>
                <c:pt idx="9">
                  <c:v>2016-ж.</c:v>
                </c:pt>
                <c:pt idx="10">
                  <c:v>2017-ж. </c:v>
                </c:pt>
                <c:pt idx="11">
                  <c:v>2018-ж.</c:v>
                </c:pt>
              </c:strCache>
            </c:strRef>
          </c:cat>
          <c:val>
            <c:numRef>
              <c:f>Лист1!$B$2:$B$13</c:f>
              <c:numCache>
                <c:formatCode>General</c:formatCode>
                <c:ptCount val="12"/>
                <c:pt idx="0">
                  <c:v>11.7</c:v>
                </c:pt>
                <c:pt idx="1">
                  <c:v>9.9</c:v>
                </c:pt>
                <c:pt idx="2">
                  <c:v>14.3</c:v>
                </c:pt>
                <c:pt idx="3">
                  <c:v>19</c:v>
                </c:pt>
                <c:pt idx="4">
                  <c:v>13.5</c:v>
                </c:pt>
                <c:pt idx="5">
                  <c:v>12</c:v>
                </c:pt>
                <c:pt idx="6">
                  <c:v>11.8</c:v>
                </c:pt>
                <c:pt idx="7">
                  <c:v>9.9</c:v>
                </c:pt>
                <c:pt idx="8">
                  <c:v>13.5</c:v>
                </c:pt>
                <c:pt idx="9">
                  <c:v>15.7</c:v>
                </c:pt>
                <c:pt idx="10" formatCode="0.0">
                  <c:v>17</c:v>
                </c:pt>
                <c:pt idx="11">
                  <c:v>13.2</c:v>
                </c:pt>
              </c:numCache>
            </c:numRef>
          </c:val>
        </c:ser>
        <c:ser>
          <c:idx val="1"/>
          <c:order val="1"/>
          <c:tx>
            <c:strRef>
              <c:f>Лист1!$C$1</c:f>
              <c:strCache>
                <c:ptCount val="1"/>
                <c:pt idx="0">
                  <c:v>Жылдык чыгышы, млрд. м3</c:v>
                </c:pt>
              </c:strCache>
            </c:strRef>
          </c:tx>
          <c:spPr>
            <a:solidFill>
              <a:schemeClr val="accent4">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Лист1!$A$2:$A$13</c:f>
              <c:strCache>
                <c:ptCount val="12"/>
                <c:pt idx="0">
                  <c:v>2007-ж.</c:v>
                </c:pt>
                <c:pt idx="1">
                  <c:v>2008-ж.</c:v>
                </c:pt>
                <c:pt idx="2">
                  <c:v>2009-ж.</c:v>
                </c:pt>
                <c:pt idx="3">
                  <c:v>2010-ж.</c:v>
                </c:pt>
                <c:pt idx="4">
                  <c:v>2011-ж.</c:v>
                </c:pt>
                <c:pt idx="5">
                  <c:v>2012-ж.</c:v>
                </c:pt>
                <c:pt idx="6">
                  <c:v>2013-ж.</c:v>
                </c:pt>
                <c:pt idx="7">
                  <c:v>2014-ж.</c:v>
                </c:pt>
                <c:pt idx="8">
                  <c:v>2015-ж.</c:v>
                </c:pt>
                <c:pt idx="9">
                  <c:v>2016-ж.</c:v>
                </c:pt>
                <c:pt idx="10">
                  <c:v>2017-ж. </c:v>
                </c:pt>
                <c:pt idx="11">
                  <c:v>2018-ж.</c:v>
                </c:pt>
              </c:strCache>
            </c:strRef>
          </c:cat>
          <c:val>
            <c:numRef>
              <c:f>Лист1!$C$2:$C$13</c:f>
              <c:numCache>
                <c:formatCode>General</c:formatCode>
                <c:ptCount val="12"/>
                <c:pt idx="0">
                  <c:v>15.3</c:v>
                </c:pt>
                <c:pt idx="1">
                  <c:v>12.6</c:v>
                </c:pt>
                <c:pt idx="2">
                  <c:v>11</c:v>
                </c:pt>
                <c:pt idx="3">
                  <c:v>12.5</c:v>
                </c:pt>
                <c:pt idx="4">
                  <c:v>14.5</c:v>
                </c:pt>
                <c:pt idx="5">
                  <c:v>14.3</c:v>
                </c:pt>
                <c:pt idx="6">
                  <c:v>13.3</c:v>
                </c:pt>
                <c:pt idx="7">
                  <c:v>14.1</c:v>
                </c:pt>
                <c:pt idx="8">
                  <c:v>11.5</c:v>
                </c:pt>
                <c:pt idx="9">
                  <c:v>11.1</c:v>
                </c:pt>
                <c:pt idx="10">
                  <c:v>15.1</c:v>
                </c:pt>
                <c:pt idx="11">
                  <c:v>14.1</c:v>
                </c:pt>
              </c:numCache>
            </c:numRef>
          </c:val>
        </c:ser>
        <c:dLbls>
          <c:showLegendKey val="0"/>
          <c:showVal val="0"/>
          <c:showCatName val="0"/>
          <c:showSerName val="0"/>
          <c:showPercent val="0"/>
          <c:showBubbleSize val="0"/>
        </c:dLbls>
        <c:gapWidth val="219"/>
        <c:overlap val="-27"/>
        <c:axId val="213531488"/>
        <c:axId val="213530312"/>
      </c:barChart>
      <c:catAx>
        <c:axId val="213531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13530312"/>
        <c:crosses val="autoZero"/>
        <c:auto val="1"/>
        <c:lblAlgn val="ctr"/>
        <c:lblOffset val="100"/>
        <c:noMultiLvlLbl val="0"/>
      </c:catAx>
      <c:valAx>
        <c:axId val="2135303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13531488"/>
        <c:crosses val="autoZero"/>
        <c:crossBetween val="between"/>
      </c:valAx>
      <c:spPr>
        <a:noFill/>
        <a:ln w="25400">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b="1"/>
              <a:t>2007-2018-жж.</a:t>
            </a:r>
            <a:r>
              <a:rPr lang="ky-KG" sz="1200" b="1"/>
              <a:t> 1</a:t>
            </a:r>
            <a:r>
              <a:rPr lang="ru-RU" sz="1200" b="1"/>
              <a:t>-апрелинде жана 1-октябрында </a:t>
            </a:r>
          </a:p>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b="1"/>
              <a:t>суунун </a:t>
            </a:r>
            <a:r>
              <a:rPr lang="ky-KG" sz="1200" b="1"/>
              <a:t>көлөмү</a:t>
            </a:r>
            <a:r>
              <a:rPr lang="ru-RU" sz="1200" b="1"/>
              <a:t> </a:t>
            </a:r>
          </a:p>
        </c:rich>
      </c:tx>
      <c:overlay val="0"/>
      <c:spPr>
        <a:noFill/>
        <a:ln>
          <a:noFill/>
        </a:ln>
        <a:effectLst/>
      </c:spPr>
    </c:title>
    <c:autoTitleDeleted val="0"/>
    <c:plotArea>
      <c:layout/>
      <c:barChart>
        <c:barDir val="col"/>
        <c:grouping val="clustered"/>
        <c:varyColors val="0"/>
        <c:ser>
          <c:idx val="0"/>
          <c:order val="0"/>
          <c:tx>
            <c:strRef>
              <c:f>Лист1!$B$1</c:f>
              <c:strCache>
                <c:ptCount val="1"/>
                <c:pt idx="0">
                  <c:v>Токтогул суу сактагычында 1-апрелге карата суунун көлөмү, млрд. м3</c:v>
                </c:pt>
              </c:strCache>
            </c:strRef>
          </c:tx>
          <c:spPr>
            <a:solidFill>
              <a:schemeClr val="accent4">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Лист1!$A$2:$A$13</c:f>
              <c:strCache>
                <c:ptCount val="12"/>
                <c:pt idx="0">
                  <c:v>2007-ж. </c:v>
                </c:pt>
                <c:pt idx="1">
                  <c:v>2008-ж. </c:v>
                </c:pt>
                <c:pt idx="2">
                  <c:v>2009-ж. </c:v>
                </c:pt>
                <c:pt idx="3">
                  <c:v>2010-ж. </c:v>
                </c:pt>
                <c:pt idx="4">
                  <c:v>2011-ж. </c:v>
                </c:pt>
                <c:pt idx="5">
                  <c:v>2012-ж. </c:v>
                </c:pt>
                <c:pt idx="6">
                  <c:v>2013-ж. </c:v>
                </c:pt>
                <c:pt idx="7">
                  <c:v>2014-ж. </c:v>
                </c:pt>
                <c:pt idx="8">
                  <c:v>2015-ж. </c:v>
                </c:pt>
                <c:pt idx="9">
                  <c:v>2016-ж. </c:v>
                </c:pt>
                <c:pt idx="10">
                  <c:v>2017-ж. </c:v>
                </c:pt>
                <c:pt idx="11">
                  <c:v>2018-ж. </c:v>
                </c:pt>
              </c:strCache>
            </c:strRef>
          </c:cat>
          <c:val>
            <c:numRef>
              <c:f>Лист1!$B$2:$B$13</c:f>
              <c:numCache>
                <c:formatCode>General</c:formatCode>
                <c:ptCount val="12"/>
                <c:pt idx="0">
                  <c:v>10.7</c:v>
                </c:pt>
                <c:pt idx="1">
                  <c:v>6.6</c:v>
                </c:pt>
                <c:pt idx="2">
                  <c:v>6.4</c:v>
                </c:pt>
                <c:pt idx="3">
                  <c:v>9.6999999999999993</c:v>
                </c:pt>
                <c:pt idx="4">
                  <c:v>15.4</c:v>
                </c:pt>
                <c:pt idx="5">
                  <c:v>13.2</c:v>
                </c:pt>
                <c:pt idx="6">
                  <c:v>11.2</c:v>
                </c:pt>
                <c:pt idx="7">
                  <c:v>9</c:v>
                </c:pt>
                <c:pt idx="8">
                  <c:v>7.1</c:v>
                </c:pt>
                <c:pt idx="9">
                  <c:v>8.9</c:v>
                </c:pt>
                <c:pt idx="10">
                  <c:v>12.7</c:v>
                </c:pt>
                <c:pt idx="11">
                  <c:v>14.4</c:v>
                </c:pt>
              </c:numCache>
            </c:numRef>
          </c:val>
        </c:ser>
        <c:ser>
          <c:idx val="1"/>
          <c:order val="1"/>
          <c:tx>
            <c:strRef>
              <c:f>Лист1!$C$1</c:f>
              <c:strCache>
                <c:ptCount val="1"/>
                <c:pt idx="0">
                  <c:v>Токтогул суу сактагычында 1-октябрыга карата суунун көлөмү, млрд. м3</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Лист1!$A$2:$A$13</c:f>
              <c:strCache>
                <c:ptCount val="12"/>
                <c:pt idx="0">
                  <c:v>2007-ж. </c:v>
                </c:pt>
                <c:pt idx="1">
                  <c:v>2008-ж. </c:v>
                </c:pt>
                <c:pt idx="2">
                  <c:v>2009-ж. </c:v>
                </c:pt>
                <c:pt idx="3">
                  <c:v>2010-ж. </c:v>
                </c:pt>
                <c:pt idx="4">
                  <c:v>2011-ж. </c:v>
                </c:pt>
                <c:pt idx="5">
                  <c:v>2012-ж. </c:v>
                </c:pt>
                <c:pt idx="6">
                  <c:v>2013-ж. </c:v>
                </c:pt>
                <c:pt idx="7">
                  <c:v>2014-ж. </c:v>
                </c:pt>
                <c:pt idx="8">
                  <c:v>2015-ж. </c:v>
                </c:pt>
                <c:pt idx="9">
                  <c:v>2016-ж. </c:v>
                </c:pt>
                <c:pt idx="10">
                  <c:v>2017-ж. </c:v>
                </c:pt>
                <c:pt idx="11">
                  <c:v>2018-ж. </c:v>
                </c:pt>
              </c:strCache>
            </c:strRef>
          </c:cat>
          <c:val>
            <c:numRef>
              <c:f>Лист1!$C$2:$C$13</c:f>
              <c:numCache>
                <c:formatCode>General</c:formatCode>
                <c:ptCount val="12"/>
                <c:pt idx="0">
                  <c:v>13.7</c:v>
                </c:pt>
                <c:pt idx="1">
                  <c:v>9.6</c:v>
                </c:pt>
                <c:pt idx="2">
                  <c:v>12.7</c:v>
                </c:pt>
                <c:pt idx="3">
                  <c:v>19.5</c:v>
                </c:pt>
                <c:pt idx="4">
                  <c:v>19.5</c:v>
                </c:pt>
                <c:pt idx="5">
                  <c:v>17.5</c:v>
                </c:pt>
                <c:pt idx="6">
                  <c:v>15.9</c:v>
                </c:pt>
                <c:pt idx="7">
                  <c:v>11.9</c:v>
                </c:pt>
                <c:pt idx="8">
                  <c:v>13</c:v>
                </c:pt>
                <c:pt idx="9">
                  <c:v>17.5</c:v>
                </c:pt>
                <c:pt idx="10">
                  <c:v>19.5</c:v>
                </c:pt>
                <c:pt idx="11">
                  <c:v>19.3</c:v>
                </c:pt>
              </c:numCache>
            </c:numRef>
          </c:val>
        </c:ser>
        <c:dLbls>
          <c:showLegendKey val="0"/>
          <c:showVal val="0"/>
          <c:showCatName val="0"/>
          <c:showSerName val="0"/>
          <c:showPercent val="0"/>
          <c:showBubbleSize val="0"/>
        </c:dLbls>
        <c:gapWidth val="219"/>
        <c:overlap val="-27"/>
        <c:axId val="211669104"/>
        <c:axId val="211666752"/>
      </c:barChart>
      <c:lineChart>
        <c:grouping val="standard"/>
        <c:varyColors val="0"/>
        <c:ser>
          <c:idx val="2"/>
          <c:order val="2"/>
          <c:tx>
            <c:strRef>
              <c:f>Лист1!$D$1</c:f>
              <c:strCache>
                <c:ptCount val="1"/>
                <c:pt idx="0">
                  <c:v>уровень мертвого объема, млрд. м3</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Лист1!$A$2:$A$13</c:f>
              <c:strCache>
                <c:ptCount val="12"/>
                <c:pt idx="0">
                  <c:v>2007-ж. </c:v>
                </c:pt>
                <c:pt idx="1">
                  <c:v>2008-ж. </c:v>
                </c:pt>
                <c:pt idx="2">
                  <c:v>2009-ж. </c:v>
                </c:pt>
                <c:pt idx="3">
                  <c:v>2010-ж. </c:v>
                </c:pt>
                <c:pt idx="4">
                  <c:v>2011-ж. </c:v>
                </c:pt>
                <c:pt idx="5">
                  <c:v>2012-ж. </c:v>
                </c:pt>
                <c:pt idx="6">
                  <c:v>2013-ж. </c:v>
                </c:pt>
                <c:pt idx="7">
                  <c:v>2014-ж. </c:v>
                </c:pt>
                <c:pt idx="8">
                  <c:v>2015-ж. </c:v>
                </c:pt>
                <c:pt idx="9">
                  <c:v>2016-ж. </c:v>
                </c:pt>
                <c:pt idx="10">
                  <c:v>2017-ж. </c:v>
                </c:pt>
                <c:pt idx="11">
                  <c:v>2018-ж. </c:v>
                </c:pt>
              </c:strCache>
            </c:strRef>
          </c:cat>
          <c:val>
            <c:numRef>
              <c:f>Лист1!$D$2:$D$13</c:f>
              <c:numCache>
                <c:formatCode>General</c:formatCode>
                <c:ptCount val="12"/>
                <c:pt idx="0">
                  <c:v>5.4</c:v>
                </c:pt>
                <c:pt idx="1">
                  <c:v>5.4</c:v>
                </c:pt>
                <c:pt idx="2">
                  <c:v>5.4</c:v>
                </c:pt>
                <c:pt idx="3">
                  <c:v>5.4</c:v>
                </c:pt>
                <c:pt idx="4">
                  <c:v>5.4</c:v>
                </c:pt>
                <c:pt idx="5">
                  <c:v>5.4</c:v>
                </c:pt>
                <c:pt idx="6">
                  <c:v>5.4</c:v>
                </c:pt>
                <c:pt idx="7">
                  <c:v>5.4</c:v>
                </c:pt>
                <c:pt idx="8">
                  <c:v>5.4</c:v>
                </c:pt>
                <c:pt idx="9">
                  <c:v>5.4</c:v>
                </c:pt>
                <c:pt idx="10">
                  <c:v>5.4</c:v>
                </c:pt>
                <c:pt idx="11">
                  <c:v>5.4</c:v>
                </c:pt>
              </c:numCache>
            </c:numRef>
          </c:val>
          <c:smooth val="0"/>
        </c:ser>
        <c:dLbls>
          <c:showLegendKey val="0"/>
          <c:showVal val="0"/>
          <c:showCatName val="0"/>
          <c:showSerName val="0"/>
          <c:showPercent val="0"/>
          <c:showBubbleSize val="0"/>
        </c:dLbls>
        <c:marker val="1"/>
        <c:smooth val="0"/>
        <c:axId val="211669104"/>
        <c:axId val="211666752"/>
      </c:lineChart>
      <c:valAx>
        <c:axId val="211666752"/>
        <c:scaling>
          <c:orientation val="minMax"/>
        </c:scaling>
        <c:delete val="0"/>
        <c:axPos val="r"/>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11669104"/>
        <c:crosses val="max"/>
        <c:crossBetween val="between"/>
      </c:valAx>
      <c:catAx>
        <c:axId val="211669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11666752"/>
        <c:crosses val="autoZero"/>
        <c:auto val="1"/>
        <c:lblAlgn val="ctr"/>
        <c:lblOffset val="100"/>
        <c:noMultiLvlLbl val="0"/>
      </c:catAx>
      <c:spPr>
        <a:noFill/>
        <a:ln>
          <a:noFill/>
        </a:ln>
        <a:effectLst/>
      </c:spPr>
    </c:plotArea>
    <c:legend>
      <c:legendPos val="b"/>
      <c:layout>
        <c:manualLayout>
          <c:xMode val="edge"/>
          <c:yMode val="edge"/>
          <c:x val="0.15003510103405748"/>
          <c:y val="0.83202970596417425"/>
          <c:w val="0.69992979793188581"/>
          <c:h val="0.16182590079465867"/>
        </c:manualLayout>
      </c:layout>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Столбец1</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Лист1!$A$2:$A$13</c:f>
              <c:numCache>
                <c:formatCode>General</c:formatCode>
                <c:ptCount val="12"/>
                <c:pt idx="0">
                  <c:v>2007</c:v>
                </c:pt>
                <c:pt idx="1">
                  <c:v>2008</c:v>
                </c:pt>
                <c:pt idx="2">
                  <c:v>2009</c:v>
                </c:pt>
                <c:pt idx="3">
                  <c:v>2010</c:v>
                </c:pt>
                <c:pt idx="4">
                  <c:v>2011</c:v>
                </c:pt>
                <c:pt idx="5">
                  <c:v>2012</c:v>
                </c:pt>
                <c:pt idx="6">
                  <c:v>2013</c:v>
                </c:pt>
                <c:pt idx="7">
                  <c:v>2014</c:v>
                </c:pt>
                <c:pt idx="8">
                  <c:v>2015</c:v>
                </c:pt>
                <c:pt idx="9">
                  <c:v>2016</c:v>
                </c:pt>
                <c:pt idx="10">
                  <c:v>2017</c:v>
                </c:pt>
                <c:pt idx="11">
                  <c:v>2018</c:v>
                </c:pt>
              </c:numCache>
            </c:numRef>
          </c:cat>
          <c:val>
            <c:numRef>
              <c:f>Лист1!$B$2:$B$13</c:f>
              <c:numCache>
                <c:formatCode>General</c:formatCode>
                <c:ptCount val="12"/>
                <c:pt idx="0">
                  <c:v>11856</c:v>
                </c:pt>
                <c:pt idx="1">
                  <c:v>13466</c:v>
                </c:pt>
                <c:pt idx="2">
                  <c:v>13001</c:v>
                </c:pt>
                <c:pt idx="3">
                  <c:v>12578</c:v>
                </c:pt>
                <c:pt idx="4">
                  <c:v>13462</c:v>
                </c:pt>
                <c:pt idx="5">
                  <c:v>13014</c:v>
                </c:pt>
                <c:pt idx="6">
                  <c:v>9868</c:v>
                </c:pt>
                <c:pt idx="7">
                  <c:v>9217</c:v>
                </c:pt>
                <c:pt idx="8">
                  <c:v>7632</c:v>
                </c:pt>
                <c:pt idx="9">
                  <c:v>6892</c:v>
                </c:pt>
                <c:pt idx="10">
                  <c:v>6113</c:v>
                </c:pt>
                <c:pt idx="11">
                  <c:v>5425</c:v>
                </c:pt>
              </c:numCache>
            </c:numRef>
          </c:val>
          <c:smooth val="0"/>
        </c:ser>
        <c:dLbls>
          <c:showLegendKey val="0"/>
          <c:showVal val="0"/>
          <c:showCatName val="0"/>
          <c:showSerName val="0"/>
          <c:showPercent val="0"/>
          <c:showBubbleSize val="0"/>
        </c:dLbls>
        <c:smooth val="0"/>
        <c:axId val="211654992"/>
        <c:axId val="211656168"/>
      </c:lineChart>
      <c:catAx>
        <c:axId val="211654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11656168"/>
        <c:crosses val="autoZero"/>
        <c:auto val="1"/>
        <c:lblAlgn val="ctr"/>
        <c:lblOffset val="100"/>
        <c:noMultiLvlLbl val="0"/>
      </c:catAx>
      <c:valAx>
        <c:axId val="2116561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116549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50" baseline="0">
                <a:solidFill>
                  <a:sysClr val="windowText" lastClr="000000"/>
                </a:solidFill>
                <a:latin typeface="+mn-lt"/>
                <a:ea typeface="+mn-ea"/>
                <a:cs typeface="+mn-cs"/>
              </a:defRPr>
            </a:pPr>
            <a:r>
              <a:rPr lang="ru-RU" sz="1100">
                <a:solidFill>
                  <a:sysClr val="windowText" lastClr="000000"/>
                </a:solidFill>
                <a:latin typeface="Times New Roman" panose="02020603050405020304" pitchFamily="18" charset="0"/>
                <a:cs typeface="Times New Roman" panose="02020603050405020304" pitchFamily="18" charset="0"/>
              </a:rPr>
              <a:t>2014-2018-ЖЖ.</a:t>
            </a:r>
            <a:r>
              <a:rPr lang="ru-RU" sz="1100" baseline="0">
                <a:solidFill>
                  <a:sysClr val="windowText" lastClr="000000"/>
                </a:solidFill>
                <a:latin typeface="Times New Roman" panose="02020603050405020304" pitchFamily="18" charset="0"/>
                <a:cs typeface="Times New Roman" panose="02020603050405020304" pitchFamily="18" charset="0"/>
              </a:rPr>
              <a:t> ЭНЕРГЕТИКА СИСТЕМАСЫНЫН </a:t>
            </a:r>
            <a:r>
              <a:rPr lang="ky-KG" sz="1100" baseline="0">
                <a:solidFill>
                  <a:sysClr val="windowText" lastClr="000000"/>
                </a:solidFill>
                <a:latin typeface="Times New Roman" panose="02020603050405020304" pitchFamily="18" charset="0"/>
                <a:cs typeface="Times New Roman" panose="02020603050405020304" pitchFamily="18" charset="0"/>
              </a:rPr>
              <a:t>КӨРСӨТКҮЧТӨРҮ</a:t>
            </a:r>
            <a:r>
              <a:rPr lang="ru-RU" sz="1100">
                <a:solidFill>
                  <a:sysClr val="windowText" lastClr="000000"/>
                </a:solidFill>
                <a:latin typeface="Times New Roman" panose="02020603050405020304" pitchFamily="18" charset="0"/>
                <a:cs typeface="Times New Roman" panose="02020603050405020304" pitchFamily="18" charset="0"/>
              </a:rPr>
              <a:t>,</a:t>
            </a:r>
            <a:r>
              <a:rPr lang="ru-RU" sz="1100" baseline="0">
                <a:solidFill>
                  <a:sysClr val="windowText" lastClr="000000"/>
                </a:solidFill>
                <a:latin typeface="Times New Roman" panose="02020603050405020304" pitchFamily="18" charset="0"/>
                <a:cs typeface="Times New Roman" panose="02020603050405020304" pitchFamily="18" charset="0"/>
              </a:rPr>
              <a:t> </a:t>
            </a:r>
            <a:r>
              <a:rPr lang="ru-RU" sz="1100">
                <a:solidFill>
                  <a:sysClr val="windowText" lastClr="000000"/>
                </a:solidFill>
                <a:latin typeface="Times New Roman" panose="02020603050405020304" pitchFamily="18" charset="0"/>
                <a:cs typeface="Times New Roman" panose="02020603050405020304" pitchFamily="18" charset="0"/>
              </a:rPr>
              <a:t>млн. сом</a:t>
            </a:r>
          </a:p>
        </c:rich>
      </c:tx>
      <c:overlay val="0"/>
      <c:spPr>
        <a:noFill/>
        <a:ln>
          <a:noFill/>
        </a:ln>
        <a:effectLst/>
      </c:spPr>
    </c:title>
    <c:autoTitleDeleted val="0"/>
    <c:plotArea>
      <c:layout/>
      <c:barChart>
        <c:barDir val="col"/>
        <c:grouping val="clustered"/>
        <c:varyColors val="0"/>
        <c:ser>
          <c:idx val="0"/>
          <c:order val="0"/>
          <c:tx>
            <c:strRef>
              <c:f>Лист1!$B$1</c:f>
              <c:strCache>
                <c:ptCount val="1"/>
                <c:pt idx="0">
                  <c:v>Киреше</c:v>
                </c:pt>
              </c:strCache>
            </c:strRef>
          </c:tx>
          <c:spPr>
            <a:solidFill>
              <a:schemeClr val="accent6"/>
            </a:solidFill>
            <a:ln>
              <a:noFill/>
            </a:ln>
            <a:effectLst/>
          </c:spPr>
          <c:invertIfNegative val="0"/>
          <c:cat>
            <c:strRef>
              <c:f>Лист1!$A$2:$A$6</c:f>
              <c:strCache>
                <c:ptCount val="5"/>
                <c:pt idx="0">
                  <c:v>2014 (факт)</c:v>
                </c:pt>
                <c:pt idx="1">
                  <c:v>2015 (факт)</c:v>
                </c:pt>
                <c:pt idx="2">
                  <c:v>2016 (факт)</c:v>
                </c:pt>
                <c:pt idx="3">
                  <c:v>2017 (факт)</c:v>
                </c:pt>
                <c:pt idx="4">
                  <c:v>2018 (факт)</c:v>
                </c:pt>
              </c:strCache>
            </c:strRef>
          </c:cat>
          <c:val>
            <c:numRef>
              <c:f>Лист1!$B$2:$B$6</c:f>
              <c:numCache>
                <c:formatCode>#,##0.00</c:formatCode>
                <c:ptCount val="5"/>
                <c:pt idx="0">
                  <c:v>12342.5</c:v>
                </c:pt>
                <c:pt idx="1">
                  <c:v>16089.1</c:v>
                </c:pt>
                <c:pt idx="2">
                  <c:v>16791.3</c:v>
                </c:pt>
                <c:pt idx="3">
                  <c:v>20021.599999999984</c:v>
                </c:pt>
                <c:pt idx="4">
                  <c:v>20222.3</c:v>
                </c:pt>
              </c:numCache>
            </c:numRef>
          </c:val>
        </c:ser>
        <c:ser>
          <c:idx val="1"/>
          <c:order val="1"/>
          <c:tx>
            <c:strRef>
              <c:f>Лист1!$C$1</c:f>
              <c:strCache>
                <c:ptCount val="1"/>
                <c:pt idx="0">
                  <c:v>Чыгаша</c:v>
                </c:pt>
              </c:strCache>
            </c:strRef>
          </c:tx>
          <c:spPr>
            <a:solidFill>
              <a:schemeClr val="accent1"/>
            </a:solidFill>
            <a:ln>
              <a:noFill/>
            </a:ln>
            <a:effectLst/>
          </c:spPr>
          <c:invertIfNegative val="0"/>
          <c:cat>
            <c:strRef>
              <c:f>Лист1!$A$2:$A$6</c:f>
              <c:strCache>
                <c:ptCount val="5"/>
                <c:pt idx="0">
                  <c:v>2014 (факт)</c:v>
                </c:pt>
                <c:pt idx="1">
                  <c:v>2015 (факт)</c:v>
                </c:pt>
                <c:pt idx="2">
                  <c:v>2016 (факт)</c:v>
                </c:pt>
                <c:pt idx="3">
                  <c:v>2017 (факт)</c:v>
                </c:pt>
                <c:pt idx="4">
                  <c:v>2018 (факт)</c:v>
                </c:pt>
              </c:strCache>
            </c:strRef>
          </c:cat>
          <c:val>
            <c:numRef>
              <c:f>Лист1!$C$2:$C$6</c:f>
              <c:numCache>
                <c:formatCode>#,##0.00</c:formatCode>
                <c:ptCount val="5"/>
                <c:pt idx="0">
                  <c:v>18551.5</c:v>
                </c:pt>
                <c:pt idx="1">
                  <c:v>23325.9</c:v>
                </c:pt>
                <c:pt idx="2">
                  <c:v>17894.5</c:v>
                </c:pt>
                <c:pt idx="3">
                  <c:v>21234.6</c:v>
                </c:pt>
                <c:pt idx="4">
                  <c:v>20661.3</c:v>
                </c:pt>
              </c:numCache>
            </c:numRef>
          </c:val>
        </c:ser>
        <c:ser>
          <c:idx val="2"/>
          <c:order val="2"/>
          <c:tx>
            <c:strRef>
              <c:f>Лист1!$D$1</c:f>
              <c:strCache>
                <c:ptCount val="1"/>
                <c:pt idx="0">
                  <c:v>Тартыштык</c:v>
                </c:pt>
              </c:strCache>
            </c:strRef>
          </c:tx>
          <c:spPr>
            <a:solidFill>
              <a:schemeClr val="accent4"/>
            </a:solidFill>
            <a:ln>
              <a:noFill/>
            </a:ln>
            <a:effectLst/>
          </c:spPr>
          <c:invertIfNegative val="0"/>
          <c:cat>
            <c:strRef>
              <c:f>Лист1!$A$2:$A$6</c:f>
              <c:strCache>
                <c:ptCount val="5"/>
                <c:pt idx="0">
                  <c:v>2014 (факт)</c:v>
                </c:pt>
                <c:pt idx="1">
                  <c:v>2015 (факт)</c:v>
                </c:pt>
                <c:pt idx="2">
                  <c:v>2016 (факт)</c:v>
                </c:pt>
                <c:pt idx="3">
                  <c:v>2017 (факт)</c:v>
                </c:pt>
                <c:pt idx="4">
                  <c:v>2018 (факт)</c:v>
                </c:pt>
              </c:strCache>
            </c:strRef>
          </c:cat>
          <c:val>
            <c:numRef>
              <c:f>Лист1!$D$2:$D$6</c:f>
              <c:numCache>
                <c:formatCode>#,##0.00</c:formatCode>
                <c:ptCount val="5"/>
                <c:pt idx="0">
                  <c:v>6209</c:v>
                </c:pt>
                <c:pt idx="1">
                  <c:v>7236.8</c:v>
                </c:pt>
                <c:pt idx="2">
                  <c:v>1103.2</c:v>
                </c:pt>
                <c:pt idx="3">
                  <c:v>1213</c:v>
                </c:pt>
                <c:pt idx="4">
                  <c:v>439</c:v>
                </c:pt>
              </c:numCache>
            </c:numRef>
          </c:val>
        </c:ser>
        <c:dLbls>
          <c:showLegendKey val="0"/>
          <c:showVal val="0"/>
          <c:showCatName val="0"/>
          <c:showSerName val="0"/>
          <c:showPercent val="0"/>
          <c:showBubbleSize val="0"/>
        </c:dLbls>
        <c:gapWidth val="355"/>
        <c:overlap val="-70"/>
        <c:axId val="211663224"/>
        <c:axId val="211662048"/>
      </c:barChart>
      <c:catAx>
        <c:axId val="211663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11662048"/>
        <c:crosses val="autoZero"/>
        <c:auto val="1"/>
        <c:lblAlgn val="ctr"/>
        <c:lblOffset val="100"/>
        <c:noMultiLvlLbl val="0"/>
      </c:catAx>
      <c:valAx>
        <c:axId val="211662048"/>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title>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ru-RU"/>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11663224"/>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1" vertOverflow="ellipsis" vert="horz" wrap="square" anchor="ctr" anchorCtr="1"/>
          <a:lstStyle/>
          <a:p>
            <a:pPr rtl="0">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b="1">
                <a:solidFill>
                  <a:sysClr val="windowText" lastClr="000000"/>
                </a:solidFill>
                <a:latin typeface="Times New Roman" panose="02020603050405020304" pitchFamily="18" charset="0"/>
                <a:cs typeface="Times New Roman" panose="02020603050405020304" pitchFamily="18" charset="0"/>
              </a:rPr>
              <a:t>2014-2018-жылдарга</a:t>
            </a:r>
            <a:r>
              <a:rPr lang="ru-RU" b="1" baseline="0">
                <a:solidFill>
                  <a:sysClr val="windowText" lastClr="000000"/>
                </a:solidFill>
                <a:latin typeface="Times New Roman" panose="02020603050405020304" pitchFamily="18" charset="0"/>
                <a:cs typeface="Times New Roman" panose="02020603050405020304" pitchFamily="18" charset="0"/>
              </a:rPr>
              <a:t> </a:t>
            </a:r>
            <a:r>
              <a:rPr lang="ky-KG" b="1" baseline="0">
                <a:solidFill>
                  <a:sysClr val="windowText" lastClr="000000"/>
                </a:solidFill>
                <a:latin typeface="Times New Roman" panose="02020603050405020304" pitchFamily="18" charset="0"/>
                <a:cs typeface="Times New Roman" panose="02020603050405020304" pitchFamily="18" charset="0"/>
              </a:rPr>
              <a:t>салыштырмалуу энергетика системасы боюнча чыгымдар,</a:t>
            </a:r>
            <a:r>
              <a:rPr lang="ru-RU" b="1">
                <a:solidFill>
                  <a:sysClr val="windowText" lastClr="000000"/>
                </a:solidFill>
                <a:latin typeface="Times New Roman" panose="02020603050405020304" pitchFamily="18" charset="0"/>
                <a:cs typeface="Times New Roman" panose="02020603050405020304" pitchFamily="18" charset="0"/>
              </a:rPr>
              <a:t> (млрд.сом) </a:t>
            </a:r>
          </a:p>
        </c:rich>
      </c:tx>
      <c:layout>
        <c:manualLayout>
          <c:xMode val="edge"/>
          <c:yMode val="edge"/>
          <c:x val="0.12342592592592606"/>
          <c:y val="5.555555555555549E-2"/>
        </c:manualLayout>
      </c:layout>
      <c:overlay val="0"/>
      <c:spPr>
        <a:noFill/>
        <a:ln>
          <a:noFill/>
        </a:ln>
        <a:effectLst/>
      </c:spPr>
    </c:title>
    <c:autoTitleDeleted val="0"/>
    <c:plotArea>
      <c:layout>
        <c:manualLayout>
          <c:layoutTarget val="inner"/>
          <c:xMode val="edge"/>
          <c:yMode val="edge"/>
          <c:x val="4.9091928025125936E-2"/>
          <c:y val="0.17800511508951405"/>
          <c:w val="0.9283786300905944"/>
          <c:h val="0.53103624195313159"/>
        </c:manualLayout>
      </c:layout>
      <c:barChart>
        <c:barDir val="col"/>
        <c:grouping val="clustered"/>
        <c:varyColors val="0"/>
        <c:ser>
          <c:idx val="0"/>
          <c:order val="0"/>
          <c:tx>
            <c:strRef>
              <c:f>Лист1!$B$1</c:f>
              <c:strCache>
                <c:ptCount val="1"/>
                <c:pt idx="0">
                  <c:v>"Электр станциялары" ААК</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2014-жыл </c:v>
                </c:pt>
                <c:pt idx="1">
                  <c:v>2018-жыл</c:v>
                </c:pt>
              </c:strCache>
            </c:strRef>
          </c:cat>
          <c:val>
            <c:numRef>
              <c:f>Лист1!$B$2:$B$3</c:f>
              <c:numCache>
                <c:formatCode>General</c:formatCode>
                <c:ptCount val="2"/>
                <c:pt idx="0">
                  <c:v>9.9</c:v>
                </c:pt>
                <c:pt idx="1">
                  <c:v>10.5</c:v>
                </c:pt>
              </c:numCache>
            </c:numRef>
          </c:val>
        </c:ser>
        <c:ser>
          <c:idx val="1"/>
          <c:order val="1"/>
          <c:tx>
            <c:strRef>
              <c:f>Лист1!$C$1</c:f>
              <c:strCache>
                <c:ptCount val="1"/>
                <c:pt idx="0">
                  <c:v>"Кыргызстан УЭТ" ААК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2014-жыл </c:v>
                </c:pt>
                <c:pt idx="1">
                  <c:v>2018-жыл</c:v>
                </c:pt>
              </c:strCache>
            </c:strRef>
          </c:cat>
          <c:val>
            <c:numRef>
              <c:f>Лист1!$C$2:$C$3</c:f>
              <c:numCache>
                <c:formatCode>General</c:formatCode>
                <c:ptCount val="2"/>
                <c:pt idx="0">
                  <c:v>2.4</c:v>
                </c:pt>
                <c:pt idx="1">
                  <c:v>3.3</c:v>
                </c:pt>
              </c:numCache>
            </c:numRef>
          </c:val>
        </c:ser>
        <c:ser>
          <c:idx val="2"/>
          <c:order val="2"/>
          <c:tx>
            <c:strRef>
              <c:f>Лист1!$D$1</c:f>
              <c:strCache>
                <c:ptCount val="1"/>
                <c:pt idx="0">
                  <c:v>"Түндүк электр" ААК</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2014-жыл </c:v>
                </c:pt>
                <c:pt idx="1">
                  <c:v>2018-жыл</c:v>
                </c:pt>
              </c:strCache>
            </c:strRef>
          </c:cat>
          <c:val>
            <c:numRef>
              <c:f>Лист1!$D$2:$D$3</c:f>
              <c:numCache>
                <c:formatCode>General</c:formatCode>
                <c:ptCount val="2"/>
                <c:pt idx="0">
                  <c:v>3.8</c:v>
                </c:pt>
                <c:pt idx="1">
                  <c:v>3.6</c:v>
                </c:pt>
              </c:numCache>
            </c:numRef>
          </c:val>
        </c:ser>
        <c:ser>
          <c:idx val="3"/>
          <c:order val="3"/>
          <c:tx>
            <c:strRef>
              <c:f>Лист1!$E$1</c:f>
              <c:strCache>
                <c:ptCount val="1"/>
                <c:pt idx="0">
                  <c:v>"Чыгыш электр" ААК</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2014-жыл </c:v>
                </c:pt>
                <c:pt idx="1">
                  <c:v>2018-жыл</c:v>
                </c:pt>
              </c:strCache>
            </c:strRef>
          </c:cat>
          <c:val>
            <c:numRef>
              <c:f>Лист1!$E$2:$E$3</c:f>
              <c:numCache>
                <c:formatCode>General</c:formatCode>
                <c:ptCount val="2"/>
                <c:pt idx="0">
                  <c:v>0.70000000000000018</c:v>
                </c:pt>
                <c:pt idx="1">
                  <c:v>1.1000000000000001</c:v>
                </c:pt>
              </c:numCache>
            </c:numRef>
          </c:val>
        </c:ser>
        <c:ser>
          <c:idx val="4"/>
          <c:order val="4"/>
          <c:tx>
            <c:strRef>
              <c:f>Лист1!$F$1</c:f>
              <c:strCache>
                <c:ptCount val="1"/>
                <c:pt idx="0">
                  <c:v>"Ош электр" ААК</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2014-жыл </c:v>
                </c:pt>
                <c:pt idx="1">
                  <c:v>2018-жыл</c:v>
                </c:pt>
              </c:strCache>
            </c:strRef>
          </c:cat>
          <c:val>
            <c:numRef>
              <c:f>Лист1!$F$2:$F$3</c:f>
              <c:numCache>
                <c:formatCode>General</c:formatCode>
                <c:ptCount val="2"/>
                <c:pt idx="0">
                  <c:v>1</c:v>
                </c:pt>
                <c:pt idx="1">
                  <c:v>1.2</c:v>
                </c:pt>
              </c:numCache>
            </c:numRef>
          </c:val>
        </c:ser>
        <c:ser>
          <c:idx val="5"/>
          <c:order val="5"/>
          <c:tx>
            <c:strRef>
              <c:f>Лист1!$G$1</c:f>
              <c:strCache>
                <c:ptCount val="1"/>
                <c:pt idx="0">
                  <c:v>"Жалалабат электр" ААК</c:v>
                </c:pt>
              </c:strCache>
            </c:strRef>
          </c:tx>
          <c:spPr>
            <a:solidFill>
              <a:schemeClr val="accent6"/>
            </a:solidFill>
            <a:ln>
              <a:noFill/>
            </a:ln>
            <a:effectLst/>
          </c:spPr>
          <c:invertIfNegative val="0"/>
          <c:dLbls>
            <c:dLbl>
              <c:idx val="0"/>
              <c:layout>
                <c:manualLayout>
                  <c:x val="6.1443932411673974E-3"/>
                  <c:y val="-3.1258519262657909E-17"/>
                </c:manualLayout>
              </c:layout>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2014-жыл </c:v>
                </c:pt>
                <c:pt idx="1">
                  <c:v>2018-жыл</c:v>
                </c:pt>
              </c:strCache>
            </c:strRef>
          </c:cat>
          <c:val>
            <c:numRef>
              <c:f>Лист1!$G$2:$G$3</c:f>
              <c:numCache>
                <c:formatCode>0.0</c:formatCode>
                <c:ptCount val="2"/>
                <c:pt idx="0" formatCode="General">
                  <c:v>0.70000000000000018</c:v>
                </c:pt>
                <c:pt idx="1">
                  <c:v>0.9</c:v>
                </c:pt>
              </c:numCache>
            </c:numRef>
          </c:val>
        </c:ser>
        <c:ser>
          <c:idx val="6"/>
          <c:order val="6"/>
          <c:tx>
            <c:strRef>
              <c:f>Лист1!$H$1</c:f>
              <c:strCache>
                <c:ptCount val="1"/>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2014-жыл </c:v>
                </c:pt>
                <c:pt idx="1">
                  <c:v>2018-жыл</c:v>
                </c:pt>
              </c:strCache>
            </c:strRef>
          </c:cat>
          <c:val>
            <c:numRef>
              <c:f>Лист1!$H$2:$H$3</c:f>
              <c:numCache>
                <c:formatCode>General</c:formatCode>
                <c:ptCount val="2"/>
              </c:numCache>
            </c:numRef>
          </c:val>
        </c:ser>
        <c:ser>
          <c:idx val="7"/>
          <c:order val="7"/>
          <c:tx>
            <c:strRef>
              <c:f>Лист1!$I$1</c:f>
              <c:strCache>
                <c:ptCount val="1"/>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2014-жыл </c:v>
                </c:pt>
                <c:pt idx="1">
                  <c:v>2018-жыл</c:v>
                </c:pt>
              </c:strCache>
            </c:strRef>
          </c:cat>
          <c:val>
            <c:numRef>
              <c:f>Лист1!$I$2:$I$3</c:f>
              <c:numCache>
                <c:formatCode>General</c:formatCode>
                <c:ptCount val="2"/>
              </c:numCache>
            </c:numRef>
          </c:val>
        </c:ser>
        <c:dLbls>
          <c:showLegendKey val="0"/>
          <c:showVal val="0"/>
          <c:showCatName val="0"/>
          <c:showSerName val="0"/>
          <c:showPercent val="0"/>
          <c:showBubbleSize val="0"/>
        </c:dLbls>
        <c:gapWidth val="150"/>
        <c:axId val="211664008"/>
        <c:axId val="211664400"/>
      </c:barChart>
      <c:catAx>
        <c:axId val="2116640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11664400"/>
        <c:crosses val="autoZero"/>
        <c:auto val="1"/>
        <c:lblAlgn val="ctr"/>
        <c:lblOffset val="100"/>
        <c:noMultiLvlLbl val="0"/>
      </c:catAx>
      <c:valAx>
        <c:axId val="2116644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11664008"/>
        <c:crosses val="autoZero"/>
        <c:crossBetween val="between"/>
      </c:valAx>
      <c:spPr>
        <a:noFill/>
        <a:ln>
          <a:noFill/>
        </a:ln>
        <a:effectLst/>
      </c:spPr>
    </c:plotArea>
    <c:legend>
      <c:legendPos val="b"/>
      <c:legendEntry>
        <c:idx val="6"/>
        <c:delete val="1"/>
      </c:legendEntry>
      <c:legendEntry>
        <c:idx val="7"/>
        <c:delete val="1"/>
      </c:legendEntry>
      <c:layout>
        <c:manualLayout>
          <c:xMode val="edge"/>
          <c:yMode val="edge"/>
          <c:x val="0.10134684777306062"/>
          <c:y val="0.82906955044941688"/>
          <c:w val="0.79730614318371451"/>
          <c:h val="0.15047009149431784"/>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b="1">
                <a:solidFill>
                  <a:sysClr val="windowText" lastClr="000000"/>
                </a:solidFill>
                <a:latin typeface="Times New Roman" panose="02020603050405020304" pitchFamily="18" charset="0"/>
                <a:cs typeface="Times New Roman" panose="02020603050405020304" pitchFamily="18" charset="0"/>
              </a:rPr>
              <a:t>Республика</a:t>
            </a:r>
            <a:r>
              <a:rPr lang="ru-RU" b="1" baseline="0">
                <a:solidFill>
                  <a:sysClr val="windowText" lastClr="000000"/>
                </a:solidFill>
                <a:latin typeface="Times New Roman" panose="02020603050405020304" pitchFamily="18" charset="0"/>
                <a:cs typeface="Times New Roman" panose="02020603050405020304" pitchFamily="18" charset="0"/>
              </a:rPr>
              <a:t> боюнча жылуулук энергиясын иштеп чыгаруу </a:t>
            </a:r>
            <a:r>
              <a:rPr lang="ru-RU" b="1">
                <a:solidFill>
                  <a:sysClr val="windowText" lastClr="000000"/>
                </a:solidFill>
                <a:latin typeface="Times New Roman" panose="02020603050405020304" pitchFamily="18" charset="0"/>
                <a:cs typeface="Times New Roman" panose="02020603050405020304" pitchFamily="18" charset="0"/>
              </a:rPr>
              <a:t>(млн. Гкал</a:t>
            </a:r>
            <a:r>
              <a:rPr lang="ru-RU"/>
              <a:t>) </a:t>
            </a:r>
          </a:p>
        </c:rich>
      </c:tx>
      <c:overlay val="0"/>
      <c:spPr>
        <a:noFill/>
        <a:ln>
          <a:noFill/>
        </a:ln>
        <a:effectLst/>
      </c:spPr>
    </c:title>
    <c:autoTitleDeleted val="0"/>
    <c:plotArea>
      <c:layout/>
      <c:barChart>
        <c:barDir val="col"/>
        <c:grouping val="clustered"/>
        <c:varyColors val="0"/>
        <c:ser>
          <c:idx val="0"/>
          <c:order val="0"/>
          <c:tx>
            <c:strRef>
              <c:f>Лист1!$B$1</c:f>
              <c:strCache>
                <c:ptCount val="1"/>
                <c:pt idx="0">
                  <c:v>Жылуулук энергиясын иштеп чыгаруу</c:v>
                </c:pt>
              </c:strCache>
            </c:strRef>
          </c:tx>
          <c:spPr>
            <a:solidFill>
              <a:schemeClr val="accent1"/>
            </a:solidFill>
            <a:ln w="19050">
              <a:solidFill>
                <a:schemeClr val="lt1"/>
              </a:solidFill>
            </a:ln>
            <a:effectLst/>
          </c:spPr>
          <c:invertIfNegative val="0"/>
          <c:dPt>
            <c:idx val="0"/>
            <c:invertIfNegative val="0"/>
            <c:bubble3D val="0"/>
            <c:spPr>
              <a:solidFill>
                <a:schemeClr val="accent2"/>
              </a:solidFill>
              <a:ln w="19050">
                <a:solidFill>
                  <a:schemeClr val="lt1"/>
                </a:solidFill>
              </a:ln>
              <a:effectLst/>
            </c:spPr>
          </c:dPt>
          <c:dPt>
            <c:idx val="1"/>
            <c:invertIfNegative val="0"/>
            <c:bubble3D val="0"/>
            <c:spPr>
              <a:solidFill>
                <a:schemeClr val="accent6"/>
              </a:solidFill>
              <a:ln w="19050">
                <a:solidFill>
                  <a:schemeClr val="lt1"/>
                </a:solidFill>
              </a:ln>
              <a:effectLst/>
            </c:spPr>
          </c:dPt>
          <c:dPt>
            <c:idx val="3"/>
            <c:invertIfNegative val="0"/>
            <c:bubble3D val="0"/>
            <c:spPr>
              <a:solidFill>
                <a:schemeClr val="accent4"/>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2014-жыл</c:v>
                </c:pt>
                <c:pt idx="1">
                  <c:v>2015-жыл</c:v>
                </c:pt>
                <c:pt idx="2">
                  <c:v>2016-жыл</c:v>
                </c:pt>
                <c:pt idx="3">
                  <c:v>2017-жыл </c:v>
                </c:pt>
                <c:pt idx="4">
                  <c:v>2018-жыл (күтүл.)</c:v>
                </c:pt>
              </c:strCache>
            </c:strRef>
          </c:cat>
          <c:val>
            <c:numRef>
              <c:f>Лист1!$B$2:$B$6</c:f>
              <c:numCache>
                <c:formatCode>General</c:formatCode>
                <c:ptCount val="5"/>
                <c:pt idx="0">
                  <c:v>3.21</c:v>
                </c:pt>
                <c:pt idx="1">
                  <c:v>2.9099999999999997</c:v>
                </c:pt>
                <c:pt idx="2">
                  <c:v>2.75</c:v>
                </c:pt>
                <c:pt idx="3">
                  <c:v>3.004</c:v>
                </c:pt>
                <c:pt idx="4">
                  <c:v>2.2200000000000002</c:v>
                </c:pt>
              </c:numCache>
            </c:numRef>
          </c:val>
        </c:ser>
        <c:dLbls>
          <c:showLegendKey val="0"/>
          <c:showVal val="0"/>
          <c:showCatName val="0"/>
          <c:showSerName val="0"/>
          <c:showPercent val="0"/>
          <c:showBubbleSize val="0"/>
        </c:dLbls>
        <c:gapWidth val="100"/>
        <c:axId val="211665184"/>
        <c:axId val="211666360"/>
      </c:barChart>
      <c:catAx>
        <c:axId val="211665184"/>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11666360"/>
        <c:crosses val="autoZero"/>
        <c:auto val="1"/>
        <c:lblAlgn val="ctr"/>
        <c:lblOffset val="100"/>
        <c:noMultiLvlLbl val="0"/>
      </c:catAx>
      <c:valAx>
        <c:axId val="2116663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116651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0.22888</cdr:x>
      <cdr:y>0.20461</cdr:y>
    </cdr:from>
    <cdr:to>
      <cdr:x>0.31951</cdr:x>
      <cdr:y>0.26599</cdr:y>
    </cdr:to>
    <cdr:sp macro="" textlink="">
      <cdr:nvSpPr>
        <cdr:cNvPr id="2" name="Прямоугольник 1"/>
        <cdr:cNvSpPr/>
      </cdr:nvSpPr>
      <cdr:spPr>
        <a:xfrm xmlns:a="http://schemas.openxmlformats.org/drawingml/2006/main">
          <a:off x="1419233" y="762015"/>
          <a:ext cx="561977" cy="228596"/>
        </a:xfrm>
        <a:prstGeom xmlns:a="http://schemas.openxmlformats.org/drawingml/2006/main" prst="rect">
          <a:avLst/>
        </a:prstGeom>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pPr algn="ctr"/>
          <a:r>
            <a:rPr lang="ru-RU" b="1">
              <a:latin typeface="Times New Roman" panose="02020603050405020304" pitchFamily="18" charset="0"/>
              <a:cs typeface="Times New Roman" panose="02020603050405020304" pitchFamily="18" charset="0"/>
            </a:rPr>
            <a:t>18,5</a:t>
          </a:r>
        </a:p>
      </cdr:txBody>
    </cdr:sp>
  </cdr:relSizeAnchor>
  <cdr:relSizeAnchor xmlns:cdr="http://schemas.openxmlformats.org/drawingml/2006/chartDrawing">
    <cdr:from>
      <cdr:x>0.69124</cdr:x>
      <cdr:y>0.20205</cdr:y>
    </cdr:from>
    <cdr:to>
      <cdr:x>0.78341</cdr:x>
      <cdr:y>0.26599</cdr:y>
    </cdr:to>
    <cdr:sp macro="" textlink="">
      <cdr:nvSpPr>
        <cdr:cNvPr id="3" name="Прямоугольник 2"/>
        <cdr:cNvSpPr/>
      </cdr:nvSpPr>
      <cdr:spPr>
        <a:xfrm xmlns:a="http://schemas.openxmlformats.org/drawingml/2006/main">
          <a:off x="4286245" y="752473"/>
          <a:ext cx="571525" cy="238130"/>
        </a:xfrm>
        <a:prstGeom xmlns:a="http://schemas.openxmlformats.org/drawingml/2006/main" prst="rect">
          <a:avLst/>
        </a:prstGeom>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pPr algn="ctr"/>
          <a:r>
            <a:rPr lang="ru-RU" b="1">
              <a:latin typeface="Times New Roman" panose="02020603050405020304" pitchFamily="18" charset="0"/>
              <a:cs typeface="Times New Roman" panose="02020603050405020304" pitchFamily="18" charset="0"/>
            </a:rPr>
            <a:t>20,6</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1305</Words>
  <Characters>7444</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уд</cp:lastModifiedBy>
  <cp:revision>19</cp:revision>
  <cp:lastPrinted>2019-05-15T04:23:00Z</cp:lastPrinted>
  <dcterms:created xsi:type="dcterms:W3CDTF">2019-06-14T08:26:00Z</dcterms:created>
  <dcterms:modified xsi:type="dcterms:W3CDTF">2019-11-25T02:58:00Z</dcterms:modified>
</cp:coreProperties>
</file>